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20" w:rsidRPr="00E85F01" w:rsidRDefault="00437976" w:rsidP="00A204B2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AC2320" w:rsidRPr="00E85F01">
        <w:rPr>
          <w:sz w:val="24"/>
          <w:szCs w:val="24"/>
        </w:rPr>
        <w:t>риложение 1</w:t>
      </w:r>
    </w:p>
    <w:p w:rsidR="00AC2320" w:rsidRPr="00E85F01" w:rsidRDefault="00AC2320" w:rsidP="00A204B2">
      <w:pPr>
        <w:ind w:firstLine="709"/>
        <w:jc w:val="right"/>
        <w:rPr>
          <w:sz w:val="24"/>
          <w:szCs w:val="24"/>
        </w:rPr>
      </w:pPr>
      <w:r w:rsidRPr="00E85F01">
        <w:rPr>
          <w:sz w:val="24"/>
          <w:szCs w:val="24"/>
        </w:rPr>
        <w:t>УТВЕРЖДЕНО</w:t>
      </w:r>
    </w:p>
    <w:p w:rsidR="00AC2320" w:rsidRPr="00E85F01" w:rsidRDefault="00AC2320" w:rsidP="00A204B2">
      <w:pPr>
        <w:ind w:firstLine="709"/>
        <w:jc w:val="right"/>
        <w:rPr>
          <w:sz w:val="24"/>
          <w:szCs w:val="24"/>
        </w:rPr>
      </w:pPr>
      <w:r w:rsidRPr="00E85F01">
        <w:rPr>
          <w:sz w:val="24"/>
          <w:szCs w:val="24"/>
        </w:rPr>
        <w:t xml:space="preserve">приказом </w:t>
      </w:r>
      <w:r w:rsidR="00437976">
        <w:rPr>
          <w:sz w:val="24"/>
          <w:szCs w:val="24"/>
        </w:rPr>
        <w:t xml:space="preserve">от </w:t>
      </w:r>
      <w:r w:rsidR="007F50E6">
        <w:rPr>
          <w:sz w:val="24"/>
          <w:szCs w:val="24"/>
        </w:rPr>
        <w:t>30</w:t>
      </w:r>
      <w:r w:rsidR="00437976">
        <w:rPr>
          <w:sz w:val="24"/>
          <w:szCs w:val="24"/>
        </w:rPr>
        <w:t>.07</w:t>
      </w:r>
      <w:r w:rsidR="00F40C9C" w:rsidRPr="00E85F01">
        <w:rPr>
          <w:sz w:val="24"/>
          <w:szCs w:val="24"/>
        </w:rPr>
        <w:t>.202</w:t>
      </w:r>
      <w:r w:rsidR="007F50E6">
        <w:rPr>
          <w:sz w:val="24"/>
          <w:szCs w:val="24"/>
        </w:rPr>
        <w:t>4</w:t>
      </w:r>
      <w:r w:rsidR="00F40C9C" w:rsidRPr="00E85F01">
        <w:rPr>
          <w:sz w:val="24"/>
          <w:szCs w:val="24"/>
        </w:rPr>
        <w:t xml:space="preserve"> г. </w:t>
      </w:r>
      <w:r w:rsidRPr="00E85F01">
        <w:rPr>
          <w:sz w:val="24"/>
          <w:szCs w:val="24"/>
        </w:rPr>
        <w:t xml:space="preserve">от № </w:t>
      </w:r>
      <w:r w:rsidR="00371869">
        <w:rPr>
          <w:sz w:val="24"/>
          <w:szCs w:val="24"/>
        </w:rPr>
        <w:t>130</w:t>
      </w:r>
      <w:r w:rsidRPr="00E85F01">
        <w:rPr>
          <w:sz w:val="24"/>
          <w:szCs w:val="24"/>
        </w:rPr>
        <w:t xml:space="preserve">-од </w:t>
      </w:r>
    </w:p>
    <w:p w:rsidR="00AC2320" w:rsidRPr="00E85F01" w:rsidRDefault="00AC2320" w:rsidP="00A204B2">
      <w:pPr>
        <w:pStyle w:val="Default"/>
        <w:ind w:firstLine="709"/>
        <w:jc w:val="right"/>
        <w:rPr>
          <w:b/>
          <w:bCs/>
        </w:rPr>
      </w:pPr>
    </w:p>
    <w:p w:rsidR="00A204B2" w:rsidRPr="00E85F01" w:rsidRDefault="00A204B2" w:rsidP="00B07269">
      <w:pPr>
        <w:pStyle w:val="1"/>
        <w:ind w:left="0" w:firstLine="709"/>
        <w:rPr>
          <w:sz w:val="24"/>
          <w:szCs w:val="24"/>
        </w:rPr>
      </w:pPr>
      <w:r w:rsidRPr="00E85F01">
        <w:rPr>
          <w:sz w:val="24"/>
          <w:szCs w:val="24"/>
        </w:rPr>
        <w:t>Положение</w:t>
      </w:r>
      <w:r w:rsidRPr="00E85F01">
        <w:rPr>
          <w:spacing w:val="-3"/>
          <w:sz w:val="24"/>
          <w:szCs w:val="24"/>
        </w:rPr>
        <w:t xml:space="preserve"> </w:t>
      </w:r>
      <w:r w:rsidRPr="00E85F01">
        <w:rPr>
          <w:sz w:val="24"/>
          <w:szCs w:val="24"/>
        </w:rPr>
        <w:t>о</w:t>
      </w:r>
      <w:r w:rsidRPr="00E85F01">
        <w:rPr>
          <w:spacing w:val="-2"/>
          <w:sz w:val="24"/>
          <w:szCs w:val="24"/>
        </w:rPr>
        <w:t xml:space="preserve"> </w:t>
      </w:r>
      <w:r w:rsidRPr="00E85F01">
        <w:rPr>
          <w:sz w:val="24"/>
          <w:szCs w:val="24"/>
        </w:rPr>
        <w:t>проведении</w:t>
      </w:r>
      <w:r w:rsidRPr="00E85F01">
        <w:rPr>
          <w:spacing w:val="-3"/>
          <w:sz w:val="24"/>
          <w:szCs w:val="24"/>
        </w:rPr>
        <w:t xml:space="preserve"> заочного муниципального этапа </w:t>
      </w:r>
      <w:r w:rsidR="00B07269" w:rsidRPr="00E85F01">
        <w:rPr>
          <w:sz w:val="24"/>
          <w:szCs w:val="24"/>
        </w:rPr>
        <w:t>регионального конкурса социальной рекламы, буктрейлеров и видеосюжетов «Читают все!»</w:t>
      </w:r>
    </w:p>
    <w:p w:rsidR="00B07269" w:rsidRPr="00E85F01" w:rsidRDefault="00B07269" w:rsidP="00B07269">
      <w:pPr>
        <w:pStyle w:val="1"/>
        <w:ind w:left="0" w:firstLine="709"/>
        <w:rPr>
          <w:b w:val="0"/>
          <w:sz w:val="24"/>
          <w:szCs w:val="24"/>
        </w:rPr>
      </w:pPr>
    </w:p>
    <w:p w:rsidR="00A204B2" w:rsidRPr="00E85F01" w:rsidRDefault="00A204B2" w:rsidP="00A204B2">
      <w:pPr>
        <w:pStyle w:val="1"/>
        <w:tabs>
          <w:tab w:val="left" w:pos="4348"/>
        </w:tabs>
        <w:ind w:left="0"/>
        <w:rPr>
          <w:sz w:val="24"/>
          <w:szCs w:val="24"/>
        </w:rPr>
      </w:pPr>
      <w:r w:rsidRPr="00E85F01">
        <w:rPr>
          <w:sz w:val="24"/>
          <w:szCs w:val="24"/>
        </w:rPr>
        <w:t>1. Общие</w:t>
      </w:r>
      <w:r w:rsidRPr="00E85F01">
        <w:rPr>
          <w:spacing w:val="-2"/>
          <w:sz w:val="24"/>
          <w:szCs w:val="24"/>
        </w:rPr>
        <w:t xml:space="preserve"> </w:t>
      </w:r>
      <w:r w:rsidRPr="00E85F01">
        <w:rPr>
          <w:sz w:val="24"/>
          <w:szCs w:val="24"/>
        </w:rPr>
        <w:t>положения</w:t>
      </w:r>
    </w:p>
    <w:p w:rsidR="00A204B2" w:rsidRPr="00E85F01" w:rsidRDefault="00A204B2" w:rsidP="00A204B2">
      <w:pPr>
        <w:pStyle w:val="1"/>
        <w:tabs>
          <w:tab w:val="left" w:pos="4348"/>
        </w:tabs>
        <w:ind w:left="0"/>
        <w:rPr>
          <w:sz w:val="24"/>
          <w:szCs w:val="24"/>
        </w:rPr>
      </w:pPr>
    </w:p>
    <w:p w:rsidR="00B07269" w:rsidRPr="0017186D" w:rsidRDefault="00B07269" w:rsidP="00B07269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 xml:space="preserve">1.1. </w:t>
      </w:r>
      <w:r w:rsidR="0017186D" w:rsidRPr="0017186D">
        <w:rPr>
          <w:sz w:val="24"/>
          <w:szCs w:val="24"/>
        </w:rPr>
        <w:t xml:space="preserve">Настоящее Положение регламентирует порядок организации и проведения </w:t>
      </w:r>
      <w:r w:rsidR="0017186D">
        <w:rPr>
          <w:sz w:val="24"/>
          <w:szCs w:val="24"/>
        </w:rPr>
        <w:t xml:space="preserve">заочного муниципального этапа </w:t>
      </w:r>
      <w:r w:rsidR="0017186D" w:rsidRPr="0017186D">
        <w:rPr>
          <w:sz w:val="24"/>
          <w:szCs w:val="24"/>
        </w:rPr>
        <w:t xml:space="preserve">конкурса социальной рекламы, </w:t>
      </w:r>
      <w:proofErr w:type="spellStart"/>
      <w:r w:rsidR="0017186D" w:rsidRPr="0017186D">
        <w:rPr>
          <w:sz w:val="24"/>
          <w:szCs w:val="24"/>
        </w:rPr>
        <w:t>буктрейлеров</w:t>
      </w:r>
      <w:proofErr w:type="spellEnd"/>
      <w:r w:rsidR="0017186D" w:rsidRPr="0017186D">
        <w:rPr>
          <w:sz w:val="24"/>
          <w:szCs w:val="24"/>
        </w:rPr>
        <w:t xml:space="preserve"> и видеосюжетов «Читают все!» (далее - Конкурс).</w:t>
      </w:r>
    </w:p>
    <w:p w:rsidR="00B07269" w:rsidRPr="00E85F01" w:rsidRDefault="00B07269" w:rsidP="00B07269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1.2. Целью Конкурса является реализация постановления Правительства Ханты-Мансийского автономного округа – Югры от 19 января 2018 года № 11-п «О Концепции поддержки и развития чтения в Ханты</w:t>
      </w:r>
      <w:r w:rsidR="008D5841">
        <w:rPr>
          <w:sz w:val="24"/>
          <w:szCs w:val="24"/>
        </w:rPr>
        <w:t xml:space="preserve"> </w:t>
      </w:r>
      <w:r w:rsidRPr="00E85F01">
        <w:rPr>
          <w:sz w:val="24"/>
          <w:szCs w:val="24"/>
        </w:rPr>
        <w:t>-</w:t>
      </w:r>
      <w:r w:rsidR="008D5841">
        <w:rPr>
          <w:sz w:val="24"/>
          <w:szCs w:val="24"/>
        </w:rPr>
        <w:t xml:space="preserve"> </w:t>
      </w:r>
      <w:r w:rsidRPr="00E85F01">
        <w:rPr>
          <w:sz w:val="24"/>
          <w:szCs w:val="24"/>
        </w:rPr>
        <w:t>Мансийском автономном округе – Югре на 2018 - 2025 годы».</w:t>
      </w:r>
    </w:p>
    <w:p w:rsidR="00A204B2" w:rsidRPr="00E85F01" w:rsidRDefault="00A204B2" w:rsidP="00A204B2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1.3. Организатор</w:t>
      </w:r>
      <w:r w:rsidR="00B07269" w:rsidRPr="00E85F01">
        <w:rPr>
          <w:sz w:val="24"/>
          <w:szCs w:val="24"/>
        </w:rPr>
        <w:t>ом</w:t>
      </w:r>
      <w:r w:rsidRPr="00E85F01">
        <w:rPr>
          <w:sz w:val="24"/>
          <w:szCs w:val="24"/>
        </w:rPr>
        <w:t xml:space="preserve"> Кон</w:t>
      </w:r>
      <w:r w:rsidR="00B07269" w:rsidRPr="00E85F01">
        <w:rPr>
          <w:sz w:val="24"/>
          <w:szCs w:val="24"/>
        </w:rPr>
        <w:t>курса является</w:t>
      </w:r>
      <w:r w:rsidRPr="00E85F01">
        <w:rPr>
          <w:sz w:val="24"/>
          <w:szCs w:val="24"/>
        </w:rPr>
        <w:t xml:space="preserve"> Муниципальное бюджетное учреждение</w:t>
      </w:r>
      <w:r w:rsidRPr="00E85F01">
        <w:rPr>
          <w:spacing w:val="1"/>
          <w:sz w:val="24"/>
          <w:szCs w:val="24"/>
        </w:rPr>
        <w:t xml:space="preserve"> </w:t>
      </w:r>
      <w:r w:rsidRPr="00E85F01">
        <w:rPr>
          <w:sz w:val="24"/>
          <w:szCs w:val="24"/>
        </w:rPr>
        <w:t>культуры</w:t>
      </w:r>
      <w:r w:rsidRPr="00E85F01">
        <w:rPr>
          <w:spacing w:val="1"/>
          <w:sz w:val="24"/>
          <w:szCs w:val="24"/>
        </w:rPr>
        <w:t xml:space="preserve"> </w:t>
      </w:r>
      <w:r w:rsidRPr="00E85F01">
        <w:rPr>
          <w:sz w:val="24"/>
          <w:szCs w:val="24"/>
        </w:rPr>
        <w:t>«Межпоселенческая библиотека Октябрьского района» (далее</w:t>
      </w:r>
      <w:r w:rsidRPr="00E85F01">
        <w:rPr>
          <w:spacing w:val="-5"/>
          <w:sz w:val="24"/>
          <w:szCs w:val="24"/>
        </w:rPr>
        <w:t xml:space="preserve"> </w:t>
      </w:r>
      <w:r w:rsidR="00B07269" w:rsidRPr="00E85F01">
        <w:rPr>
          <w:sz w:val="24"/>
          <w:szCs w:val="24"/>
        </w:rPr>
        <w:t>– Учреждение</w:t>
      </w:r>
      <w:r w:rsidRPr="00E85F01">
        <w:rPr>
          <w:sz w:val="24"/>
          <w:szCs w:val="24"/>
        </w:rPr>
        <w:t>).</w:t>
      </w:r>
    </w:p>
    <w:p w:rsidR="00A204B2" w:rsidRPr="00E85F01" w:rsidRDefault="00A204B2" w:rsidP="00A204B2">
      <w:pPr>
        <w:pStyle w:val="ae"/>
        <w:ind w:left="0" w:firstLine="709"/>
      </w:pPr>
    </w:p>
    <w:p w:rsidR="00A204B2" w:rsidRPr="00E85F01" w:rsidRDefault="00A204B2" w:rsidP="00A204B2">
      <w:pPr>
        <w:pStyle w:val="1"/>
        <w:tabs>
          <w:tab w:val="left" w:pos="3762"/>
        </w:tabs>
        <w:ind w:left="0"/>
        <w:rPr>
          <w:sz w:val="24"/>
          <w:szCs w:val="24"/>
        </w:rPr>
      </w:pPr>
      <w:r w:rsidRPr="00E85F01">
        <w:rPr>
          <w:sz w:val="24"/>
          <w:szCs w:val="24"/>
        </w:rPr>
        <w:t xml:space="preserve">2. </w:t>
      </w:r>
      <w:r w:rsidR="00B07269" w:rsidRPr="00E85F01">
        <w:rPr>
          <w:sz w:val="24"/>
          <w:szCs w:val="24"/>
        </w:rPr>
        <w:t>Организация и сроки проведения Конкурса</w:t>
      </w:r>
    </w:p>
    <w:p w:rsidR="00B07269" w:rsidRPr="00E85F01" w:rsidRDefault="00B07269" w:rsidP="00A204B2">
      <w:pPr>
        <w:pStyle w:val="1"/>
        <w:tabs>
          <w:tab w:val="left" w:pos="3762"/>
        </w:tabs>
        <w:ind w:left="0"/>
        <w:rPr>
          <w:sz w:val="24"/>
          <w:szCs w:val="24"/>
        </w:rPr>
      </w:pPr>
    </w:p>
    <w:p w:rsidR="00B07269" w:rsidRPr="00E85F01" w:rsidRDefault="0017186D" w:rsidP="00B07269">
      <w:pPr>
        <w:pStyle w:val="1"/>
        <w:tabs>
          <w:tab w:val="left" w:pos="3762"/>
        </w:tabs>
        <w:ind w:left="0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2.1. В функции о</w:t>
      </w:r>
      <w:r w:rsidR="00B07269" w:rsidRPr="00E85F01">
        <w:rPr>
          <w:b w:val="0"/>
          <w:sz w:val="24"/>
          <w:szCs w:val="24"/>
        </w:rPr>
        <w:t>рганизатора входит:</w:t>
      </w:r>
    </w:p>
    <w:p w:rsidR="00B07269" w:rsidRPr="00E85F01" w:rsidRDefault="00B07269" w:rsidP="00B07269">
      <w:pPr>
        <w:pStyle w:val="1"/>
        <w:tabs>
          <w:tab w:val="left" w:pos="3762"/>
        </w:tabs>
        <w:ind w:left="0" w:firstLine="709"/>
        <w:jc w:val="both"/>
        <w:rPr>
          <w:b w:val="0"/>
          <w:sz w:val="24"/>
          <w:szCs w:val="24"/>
        </w:rPr>
      </w:pPr>
      <w:r w:rsidRPr="00E85F01">
        <w:rPr>
          <w:b w:val="0"/>
          <w:sz w:val="24"/>
          <w:szCs w:val="24"/>
        </w:rPr>
        <w:t>- организация и проведение Конкурса;</w:t>
      </w:r>
    </w:p>
    <w:p w:rsidR="00B07269" w:rsidRPr="00E85F01" w:rsidRDefault="00B07269" w:rsidP="00B07269">
      <w:pPr>
        <w:pStyle w:val="1"/>
        <w:tabs>
          <w:tab w:val="left" w:pos="3762"/>
        </w:tabs>
        <w:ind w:left="0" w:firstLine="709"/>
        <w:jc w:val="both"/>
        <w:rPr>
          <w:b w:val="0"/>
          <w:sz w:val="24"/>
          <w:szCs w:val="24"/>
        </w:rPr>
      </w:pPr>
      <w:r w:rsidRPr="00E85F01">
        <w:rPr>
          <w:b w:val="0"/>
          <w:sz w:val="24"/>
          <w:szCs w:val="24"/>
        </w:rPr>
        <w:t>- размещение информации об итогах Конкурса на сайте Учреждения и в социальных сетях;</w:t>
      </w:r>
    </w:p>
    <w:p w:rsidR="00B07269" w:rsidRPr="00E85F01" w:rsidRDefault="00B07269" w:rsidP="0017186D">
      <w:pPr>
        <w:pStyle w:val="1"/>
        <w:tabs>
          <w:tab w:val="left" w:pos="3762"/>
        </w:tabs>
        <w:ind w:left="0" w:firstLine="709"/>
        <w:jc w:val="both"/>
        <w:rPr>
          <w:b w:val="0"/>
          <w:sz w:val="24"/>
          <w:szCs w:val="24"/>
        </w:rPr>
      </w:pPr>
      <w:r w:rsidRPr="00E85F01">
        <w:rPr>
          <w:b w:val="0"/>
          <w:sz w:val="24"/>
          <w:szCs w:val="24"/>
        </w:rPr>
        <w:t xml:space="preserve">2.2. </w:t>
      </w:r>
      <w:r w:rsidR="0017186D">
        <w:rPr>
          <w:b w:val="0"/>
          <w:sz w:val="24"/>
          <w:szCs w:val="24"/>
        </w:rPr>
        <w:t>К</w:t>
      </w:r>
      <w:r w:rsidR="004113E4" w:rsidRPr="004113E4">
        <w:rPr>
          <w:b w:val="0"/>
          <w:sz w:val="24"/>
          <w:szCs w:val="24"/>
        </w:rPr>
        <w:t xml:space="preserve">онкурс </w:t>
      </w:r>
      <w:r w:rsidRPr="00E85F01">
        <w:rPr>
          <w:b w:val="0"/>
          <w:sz w:val="24"/>
          <w:szCs w:val="24"/>
        </w:rPr>
        <w:t xml:space="preserve">проводится в период с 28 июля по 20 сентября </w:t>
      </w:r>
      <w:r w:rsidR="0017186D">
        <w:rPr>
          <w:b w:val="0"/>
          <w:sz w:val="24"/>
          <w:szCs w:val="24"/>
        </w:rPr>
        <w:t>2024 года.</w:t>
      </w:r>
    </w:p>
    <w:p w:rsidR="00A204B2" w:rsidRPr="00E85F01" w:rsidRDefault="00A204B2" w:rsidP="00A204B2">
      <w:pPr>
        <w:pStyle w:val="ae"/>
        <w:ind w:left="0" w:firstLine="709"/>
      </w:pPr>
    </w:p>
    <w:p w:rsidR="00A204B2" w:rsidRPr="00E85F01" w:rsidRDefault="00A204B2" w:rsidP="00A204B2">
      <w:pPr>
        <w:pStyle w:val="1"/>
        <w:tabs>
          <w:tab w:val="left" w:pos="2864"/>
        </w:tabs>
        <w:ind w:left="0"/>
        <w:rPr>
          <w:sz w:val="24"/>
          <w:szCs w:val="24"/>
        </w:rPr>
      </w:pPr>
      <w:r w:rsidRPr="00E85F01">
        <w:rPr>
          <w:sz w:val="24"/>
          <w:szCs w:val="24"/>
        </w:rPr>
        <w:t xml:space="preserve">3. </w:t>
      </w:r>
      <w:r w:rsidR="00B07269" w:rsidRPr="00E85F01">
        <w:rPr>
          <w:sz w:val="24"/>
          <w:szCs w:val="24"/>
        </w:rPr>
        <w:t>Порядок участ</w:t>
      </w:r>
      <w:r w:rsidR="0077522C" w:rsidRPr="00E85F01">
        <w:rPr>
          <w:sz w:val="24"/>
          <w:szCs w:val="24"/>
        </w:rPr>
        <w:t>ия в</w:t>
      </w:r>
      <w:r w:rsidR="00B07269" w:rsidRPr="00E85F01">
        <w:rPr>
          <w:sz w:val="24"/>
          <w:szCs w:val="24"/>
        </w:rPr>
        <w:t xml:space="preserve"> Конкурс</w:t>
      </w:r>
      <w:r w:rsidR="0017186D">
        <w:rPr>
          <w:sz w:val="24"/>
          <w:szCs w:val="24"/>
        </w:rPr>
        <w:t>е</w:t>
      </w:r>
    </w:p>
    <w:p w:rsidR="00A204B2" w:rsidRPr="00E85F01" w:rsidRDefault="00A204B2" w:rsidP="00A204B2">
      <w:pPr>
        <w:pStyle w:val="1"/>
        <w:tabs>
          <w:tab w:val="left" w:pos="2864"/>
        </w:tabs>
        <w:ind w:left="0"/>
        <w:rPr>
          <w:sz w:val="24"/>
          <w:szCs w:val="24"/>
        </w:rPr>
      </w:pPr>
    </w:p>
    <w:p w:rsidR="00B07269" w:rsidRPr="0017186D" w:rsidRDefault="00B07269" w:rsidP="00B07269">
      <w:pPr>
        <w:pStyle w:val="Default"/>
        <w:ind w:firstLine="709"/>
        <w:jc w:val="both"/>
      </w:pPr>
      <w:r w:rsidRPr="0017186D">
        <w:t>3.1. Конкурс проводится среди жителей Октябрьск</w:t>
      </w:r>
      <w:r w:rsidR="00437976" w:rsidRPr="0017186D">
        <w:t>ого района в возрасте от 12 лет</w:t>
      </w:r>
      <w:r w:rsidRPr="0017186D">
        <w:t xml:space="preserve">. </w:t>
      </w:r>
    </w:p>
    <w:p w:rsidR="0017186D" w:rsidRDefault="00B07269" w:rsidP="0017186D">
      <w:pPr>
        <w:ind w:firstLine="709"/>
        <w:jc w:val="both"/>
        <w:rPr>
          <w:sz w:val="24"/>
          <w:szCs w:val="24"/>
        </w:rPr>
      </w:pPr>
      <w:r w:rsidRPr="0017186D">
        <w:rPr>
          <w:sz w:val="24"/>
          <w:szCs w:val="24"/>
        </w:rPr>
        <w:t>3.2.</w:t>
      </w:r>
      <w:r w:rsidR="0017186D" w:rsidRPr="0017186D">
        <w:rPr>
          <w:sz w:val="24"/>
          <w:szCs w:val="24"/>
        </w:rPr>
        <w:t xml:space="preserve"> Участники Конкурса направляют в срок до 17 сентября 2024 года в адрес организатора следующие</w:t>
      </w:r>
      <w:r w:rsidR="0017186D">
        <w:rPr>
          <w:sz w:val="24"/>
          <w:szCs w:val="24"/>
        </w:rPr>
        <w:t xml:space="preserve"> документы:</w:t>
      </w:r>
    </w:p>
    <w:p w:rsidR="0017186D" w:rsidRDefault="0017186D" w:rsidP="001718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B630EE">
        <w:rPr>
          <w:sz w:val="24"/>
          <w:szCs w:val="24"/>
        </w:rPr>
        <w:t xml:space="preserve"> заявку на участие в </w:t>
      </w:r>
      <w:r>
        <w:rPr>
          <w:sz w:val="24"/>
          <w:szCs w:val="24"/>
        </w:rPr>
        <w:t>Конкурсе</w:t>
      </w:r>
      <w:r w:rsidRPr="00B630EE">
        <w:rPr>
          <w:sz w:val="24"/>
          <w:szCs w:val="24"/>
        </w:rPr>
        <w:t xml:space="preserve"> по утвержденной</w:t>
      </w:r>
      <w:r>
        <w:rPr>
          <w:sz w:val="24"/>
          <w:szCs w:val="24"/>
        </w:rPr>
        <w:t xml:space="preserve"> </w:t>
      </w:r>
      <w:r w:rsidRPr="00B630EE">
        <w:rPr>
          <w:sz w:val="24"/>
          <w:szCs w:val="24"/>
        </w:rPr>
        <w:t>форме</w:t>
      </w:r>
      <w:r>
        <w:rPr>
          <w:sz w:val="24"/>
          <w:szCs w:val="24"/>
        </w:rPr>
        <w:t xml:space="preserve"> </w:t>
      </w:r>
      <w:r w:rsidRPr="00B630EE">
        <w:rPr>
          <w:sz w:val="24"/>
          <w:szCs w:val="24"/>
        </w:rPr>
        <w:t>согласно</w:t>
      </w:r>
      <w:r>
        <w:rPr>
          <w:sz w:val="24"/>
          <w:szCs w:val="24"/>
        </w:rPr>
        <w:t xml:space="preserve"> </w:t>
      </w:r>
      <w:r w:rsidRPr="00B630EE">
        <w:rPr>
          <w:sz w:val="24"/>
          <w:szCs w:val="24"/>
        </w:rPr>
        <w:t>приложению</w:t>
      </w:r>
      <w:r>
        <w:rPr>
          <w:sz w:val="24"/>
          <w:szCs w:val="24"/>
        </w:rPr>
        <w:t xml:space="preserve"> 1 </w:t>
      </w:r>
      <w:r w:rsidRPr="00B630EE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B630EE">
        <w:rPr>
          <w:sz w:val="24"/>
          <w:szCs w:val="24"/>
        </w:rPr>
        <w:t>настоящему</w:t>
      </w:r>
      <w:r>
        <w:rPr>
          <w:sz w:val="24"/>
          <w:szCs w:val="24"/>
        </w:rPr>
        <w:t xml:space="preserve"> </w:t>
      </w:r>
      <w:r w:rsidRPr="00B630EE">
        <w:rPr>
          <w:sz w:val="24"/>
          <w:szCs w:val="24"/>
        </w:rPr>
        <w:t>Положению</w:t>
      </w:r>
      <w:r>
        <w:rPr>
          <w:sz w:val="24"/>
          <w:szCs w:val="24"/>
        </w:rPr>
        <w:t>.</w:t>
      </w:r>
    </w:p>
    <w:p w:rsidR="0017186D" w:rsidRPr="0017186D" w:rsidRDefault="0017186D" w:rsidP="0017186D">
      <w:pPr>
        <w:ind w:firstLine="709"/>
        <w:jc w:val="both"/>
        <w:rPr>
          <w:sz w:val="24"/>
          <w:szCs w:val="24"/>
        </w:rPr>
      </w:pPr>
      <w:r w:rsidRPr="0017186D">
        <w:rPr>
          <w:sz w:val="24"/>
          <w:szCs w:val="24"/>
        </w:rPr>
        <w:t>- согласие на обработку персональных данных согласно приложению 2 к настоящему Положению</w:t>
      </w:r>
    </w:p>
    <w:p w:rsidR="0017186D" w:rsidRDefault="0017186D" w:rsidP="001718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творческие </w:t>
      </w:r>
      <w:r w:rsidRPr="00B630EE">
        <w:rPr>
          <w:sz w:val="24"/>
          <w:szCs w:val="24"/>
        </w:rPr>
        <w:t>работ</w:t>
      </w:r>
      <w:r>
        <w:rPr>
          <w:sz w:val="24"/>
          <w:szCs w:val="24"/>
        </w:rPr>
        <w:t>ы.</w:t>
      </w:r>
    </w:p>
    <w:p w:rsidR="0017186D" w:rsidRPr="00B630EE" w:rsidRDefault="0017186D" w:rsidP="001718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17186D">
        <w:rPr>
          <w:sz w:val="24"/>
          <w:szCs w:val="24"/>
        </w:rPr>
        <w:t>Заявка, согласие на обработку персональных данных, творческая работа (</w:t>
      </w:r>
      <w:proofErr w:type="spellStart"/>
      <w:r w:rsidRPr="0017186D">
        <w:rPr>
          <w:sz w:val="24"/>
          <w:szCs w:val="24"/>
        </w:rPr>
        <w:t>буктрейлер</w:t>
      </w:r>
      <w:proofErr w:type="spellEnd"/>
      <w:r w:rsidRPr="0017186D">
        <w:rPr>
          <w:sz w:val="24"/>
          <w:szCs w:val="24"/>
        </w:rPr>
        <w:t>, социальный плакат или видеосюжет) с пометкой «</w:t>
      </w:r>
      <w:r>
        <w:rPr>
          <w:sz w:val="24"/>
          <w:szCs w:val="24"/>
        </w:rPr>
        <w:t>Конкурс</w:t>
      </w:r>
      <w:r w:rsidRPr="0017186D">
        <w:rPr>
          <w:sz w:val="24"/>
          <w:szCs w:val="24"/>
        </w:rPr>
        <w:t xml:space="preserve"> «</w:t>
      </w:r>
      <w:r>
        <w:rPr>
          <w:sz w:val="24"/>
          <w:szCs w:val="24"/>
        </w:rPr>
        <w:t>Читают все!</w:t>
      </w:r>
      <w:r w:rsidRPr="0017186D">
        <w:rPr>
          <w:sz w:val="24"/>
          <w:szCs w:val="24"/>
        </w:rPr>
        <w:t xml:space="preserve">» на электронную почту: </w:t>
      </w:r>
      <w:hyperlink r:id="rId8" w:history="1">
        <w:r w:rsidRPr="0017186D">
          <w:rPr>
            <w:rStyle w:val="aa"/>
            <w:sz w:val="24"/>
            <w:szCs w:val="24"/>
          </w:rPr>
          <w:t>oktbibliometodist@mail.ru</w:t>
        </w:r>
      </w:hyperlink>
      <w:r w:rsidRPr="0017186D">
        <w:rPr>
          <w:sz w:val="24"/>
          <w:szCs w:val="24"/>
        </w:rPr>
        <w:t xml:space="preserve"> или по адресу, нахождения общедоступной библиотеки в населенном пункте. Контакты</w:t>
      </w:r>
      <w:r w:rsidRPr="00F82724">
        <w:rPr>
          <w:sz w:val="24"/>
          <w:szCs w:val="24"/>
        </w:rPr>
        <w:t>: Ермолова Наталия Николаевна, методист, телефон: 8 (34678) 21-380</w:t>
      </w:r>
    </w:p>
    <w:p w:rsidR="0017186D" w:rsidRDefault="00B07269" w:rsidP="00B07269">
      <w:pPr>
        <w:pStyle w:val="Default"/>
        <w:ind w:firstLine="709"/>
        <w:jc w:val="both"/>
      </w:pPr>
      <w:r w:rsidRPr="00E85F01">
        <w:t xml:space="preserve"> </w:t>
      </w:r>
    </w:p>
    <w:p w:rsidR="00A204B2" w:rsidRPr="00E85F01" w:rsidRDefault="003A5B34" w:rsidP="003A5B34">
      <w:pPr>
        <w:pStyle w:val="1"/>
        <w:tabs>
          <w:tab w:val="left" w:pos="2053"/>
        </w:tabs>
        <w:ind w:left="0"/>
        <w:rPr>
          <w:sz w:val="24"/>
          <w:szCs w:val="24"/>
        </w:rPr>
      </w:pPr>
      <w:r w:rsidRPr="00E85F01">
        <w:rPr>
          <w:sz w:val="24"/>
          <w:szCs w:val="24"/>
        </w:rPr>
        <w:t xml:space="preserve">4. </w:t>
      </w:r>
      <w:r w:rsidR="000961B3" w:rsidRPr="00E85F01">
        <w:rPr>
          <w:sz w:val="24"/>
          <w:szCs w:val="24"/>
        </w:rPr>
        <w:t>Требования к творческим работам</w:t>
      </w:r>
    </w:p>
    <w:p w:rsidR="003A5B34" w:rsidRPr="00E85F01" w:rsidRDefault="003A5B34" w:rsidP="003A5B34">
      <w:pPr>
        <w:pStyle w:val="1"/>
        <w:tabs>
          <w:tab w:val="left" w:pos="2053"/>
        </w:tabs>
        <w:ind w:left="0"/>
        <w:rPr>
          <w:sz w:val="24"/>
          <w:szCs w:val="24"/>
        </w:rPr>
      </w:pP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4.1. Буктрейлер: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участник должен снять небольшой видеоролик по мотивам литературного произведения, визуализирующий самые запоминающиеся моменты. Основная задача – популяризировать произведение и пригласить к чтению.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 xml:space="preserve">- при создании </w:t>
      </w:r>
      <w:proofErr w:type="spellStart"/>
      <w:r w:rsidRPr="00E85F01">
        <w:rPr>
          <w:sz w:val="24"/>
          <w:szCs w:val="24"/>
        </w:rPr>
        <w:t>буктрейлера</w:t>
      </w:r>
      <w:proofErr w:type="spellEnd"/>
      <w:r w:rsidRPr="00E85F01">
        <w:rPr>
          <w:sz w:val="24"/>
          <w:szCs w:val="24"/>
        </w:rPr>
        <w:t xml:space="preserve"> можно использовать видео, иллюстрации, фотографии, обложки книг;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 xml:space="preserve">- формат – </w:t>
      </w:r>
      <w:proofErr w:type="spellStart"/>
      <w:r w:rsidRPr="00E85F01">
        <w:rPr>
          <w:sz w:val="24"/>
          <w:szCs w:val="24"/>
        </w:rPr>
        <w:t>mp</w:t>
      </w:r>
      <w:proofErr w:type="spellEnd"/>
      <w:r w:rsidRPr="00E85F01">
        <w:rPr>
          <w:sz w:val="24"/>
          <w:szCs w:val="24"/>
        </w:rPr>
        <w:t xml:space="preserve"> 4;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 xml:space="preserve">- продолжительность </w:t>
      </w:r>
      <w:proofErr w:type="spellStart"/>
      <w:r w:rsidRPr="00E85F01">
        <w:rPr>
          <w:sz w:val="24"/>
          <w:szCs w:val="24"/>
        </w:rPr>
        <w:t>буктрейлера</w:t>
      </w:r>
      <w:proofErr w:type="spellEnd"/>
      <w:r w:rsidRPr="00E85F01">
        <w:rPr>
          <w:sz w:val="24"/>
          <w:szCs w:val="24"/>
        </w:rPr>
        <w:t xml:space="preserve"> не более 3 минут;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от одного участника принимается только одна работа;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работы не должны нарушать авторские права третьих лиц.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lastRenderedPageBreak/>
        <w:t>Содержание роликов не должно разжигать расовую, межнациональную или религиозную рознь, нарушать законы Российской Федерации, включать нецензурные выражения, оскорбления и порнографические материалы.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4.2. Социальный плакат: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рисунки могут быть выполнены в любом жанре, как на бумаге (предоставить скан рисунка), так и при помощи графических программ;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представленная работа должна мотивировать к чтению;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плакат должен иметь лозунг или краткое описание концепции работы (не более 1000 знаков);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 xml:space="preserve">- файлы принимаются в формате </w:t>
      </w:r>
      <w:proofErr w:type="spellStart"/>
      <w:r w:rsidRPr="00E85F01">
        <w:rPr>
          <w:sz w:val="24"/>
          <w:szCs w:val="24"/>
        </w:rPr>
        <w:t>jpg</w:t>
      </w:r>
      <w:proofErr w:type="spellEnd"/>
      <w:r w:rsidRPr="00E85F01">
        <w:rPr>
          <w:sz w:val="24"/>
          <w:szCs w:val="24"/>
        </w:rPr>
        <w:t xml:space="preserve">, </w:t>
      </w:r>
      <w:proofErr w:type="spellStart"/>
      <w:r w:rsidRPr="00E85F01">
        <w:rPr>
          <w:sz w:val="24"/>
          <w:szCs w:val="24"/>
        </w:rPr>
        <w:t>png</w:t>
      </w:r>
      <w:proofErr w:type="spellEnd"/>
      <w:r w:rsidRPr="00E85F01">
        <w:rPr>
          <w:sz w:val="24"/>
          <w:szCs w:val="24"/>
        </w:rPr>
        <w:t xml:space="preserve"> или </w:t>
      </w:r>
      <w:proofErr w:type="spellStart"/>
      <w:r w:rsidRPr="00E85F01">
        <w:rPr>
          <w:sz w:val="24"/>
          <w:szCs w:val="24"/>
        </w:rPr>
        <w:t>pdf</w:t>
      </w:r>
      <w:proofErr w:type="spellEnd"/>
      <w:r w:rsidRPr="00E85F01">
        <w:rPr>
          <w:sz w:val="24"/>
          <w:szCs w:val="24"/>
        </w:rPr>
        <w:t xml:space="preserve"> (размер одного файла не должен превышать 2 Мб);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от одного участника принимается только одна работа;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работы не должны нарушать авторские права третьих лиц.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Содержание роликов не должно разжигать расовую, межнациональную или религиозную рознь, нарушать законы Российской Федерации, включать нецензурные выражения, оскорбления и порнографические материалы.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4.3. Видеосюжет: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видео в любом из жанров (интервью, репортаж, видеоклип и др.). Основная задача – ответить на вопрос: «Как сделать так, чтобы люди больше читали?»;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использование при монтаже и съемке видеосюжета специальных программ и инструментов – на усмотрение участника. В видеосюжете могут использоваться фотографии;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 xml:space="preserve">- формат – </w:t>
      </w:r>
      <w:proofErr w:type="spellStart"/>
      <w:r w:rsidRPr="00E85F01">
        <w:rPr>
          <w:sz w:val="24"/>
          <w:szCs w:val="24"/>
        </w:rPr>
        <w:t>mp</w:t>
      </w:r>
      <w:proofErr w:type="spellEnd"/>
      <w:r w:rsidRPr="00E85F01">
        <w:rPr>
          <w:sz w:val="24"/>
          <w:szCs w:val="24"/>
        </w:rPr>
        <w:t xml:space="preserve"> 4;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продолжительность видеосюжета не более 4 минут;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от одного участника принимается только одна работа;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- работы не должны нарушать авторские права третьих лиц.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  <w:r w:rsidRPr="00E85F01">
        <w:rPr>
          <w:sz w:val="24"/>
          <w:szCs w:val="24"/>
        </w:rPr>
        <w:t>Содержание роликов не должно разжигать расовую, межнациональную или религиозную рознь, нарушать законы Российской Федерации, включать нецензурные выражения, оскорбления и порнографические материалы.</w:t>
      </w:r>
    </w:p>
    <w:p w:rsidR="000961B3" w:rsidRPr="00E85F01" w:rsidRDefault="000961B3" w:rsidP="000961B3">
      <w:pPr>
        <w:tabs>
          <w:tab w:val="left" w:pos="1957"/>
        </w:tabs>
        <w:adjustRightInd/>
        <w:ind w:firstLine="709"/>
        <w:jc w:val="both"/>
        <w:rPr>
          <w:sz w:val="24"/>
          <w:szCs w:val="24"/>
        </w:rPr>
      </w:pPr>
    </w:p>
    <w:p w:rsidR="003A5B34" w:rsidRPr="00E85F01" w:rsidRDefault="003A5B34" w:rsidP="000961B3">
      <w:pPr>
        <w:pStyle w:val="1"/>
        <w:tabs>
          <w:tab w:val="left" w:pos="4139"/>
        </w:tabs>
        <w:rPr>
          <w:sz w:val="24"/>
          <w:szCs w:val="24"/>
        </w:rPr>
      </w:pPr>
      <w:r w:rsidRPr="00E85F01">
        <w:rPr>
          <w:sz w:val="24"/>
          <w:szCs w:val="24"/>
        </w:rPr>
        <w:t xml:space="preserve">5. </w:t>
      </w:r>
      <w:r w:rsidR="000961B3" w:rsidRPr="00E85F01">
        <w:rPr>
          <w:sz w:val="24"/>
          <w:szCs w:val="24"/>
        </w:rPr>
        <w:t>Критерии оценки творческих работ</w:t>
      </w:r>
    </w:p>
    <w:p w:rsidR="000961B3" w:rsidRPr="00E85F01" w:rsidRDefault="000961B3" w:rsidP="000961B3">
      <w:pPr>
        <w:pStyle w:val="1"/>
        <w:tabs>
          <w:tab w:val="left" w:pos="4139"/>
        </w:tabs>
        <w:rPr>
          <w:b w:val="0"/>
          <w:bCs w:val="0"/>
          <w:sz w:val="24"/>
          <w:szCs w:val="24"/>
        </w:rPr>
      </w:pPr>
    </w:p>
    <w:p w:rsidR="00DC4C62" w:rsidRPr="00DC4C62" w:rsidRDefault="00581C69" w:rsidP="003A5B34">
      <w:pPr>
        <w:tabs>
          <w:tab w:val="left" w:pos="1959"/>
        </w:tabs>
        <w:adjustRightInd/>
        <w:ind w:firstLine="709"/>
        <w:jc w:val="both"/>
        <w:rPr>
          <w:sz w:val="24"/>
          <w:szCs w:val="24"/>
        </w:rPr>
      </w:pPr>
      <w:r w:rsidRPr="00DC4C62">
        <w:rPr>
          <w:bCs/>
          <w:sz w:val="24"/>
          <w:szCs w:val="24"/>
          <w:lang w:eastAsia="en-US"/>
        </w:rPr>
        <w:t>5</w:t>
      </w:r>
      <w:r w:rsidR="000961B3" w:rsidRPr="00DC4C62">
        <w:rPr>
          <w:bCs/>
          <w:sz w:val="24"/>
          <w:szCs w:val="24"/>
          <w:lang w:eastAsia="en-US"/>
        </w:rPr>
        <w:t>.1.</w:t>
      </w:r>
      <w:r w:rsidR="00DC4C62" w:rsidRPr="00DC4C62">
        <w:rPr>
          <w:bCs/>
          <w:sz w:val="24"/>
          <w:szCs w:val="24"/>
          <w:lang w:eastAsia="en-US"/>
        </w:rPr>
        <w:t xml:space="preserve"> </w:t>
      </w:r>
      <w:r w:rsidR="00DC4C62" w:rsidRPr="00DC4C62">
        <w:rPr>
          <w:sz w:val="24"/>
          <w:szCs w:val="24"/>
        </w:rPr>
        <w:t>Оценку творческих работ осуществляет жюри Конкурса.</w:t>
      </w:r>
    </w:p>
    <w:p w:rsidR="00DC4C62" w:rsidRPr="00DC4C62" w:rsidRDefault="00DC4C62" w:rsidP="003A5B34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DC4C62">
        <w:rPr>
          <w:sz w:val="24"/>
          <w:szCs w:val="24"/>
        </w:rPr>
        <w:t>5.2. В решении по определению победителей Конкурса принимают участие члены жюри за исключением секретаря.</w:t>
      </w:r>
      <w:r w:rsidR="000961B3" w:rsidRPr="00DC4C62">
        <w:rPr>
          <w:bCs/>
          <w:sz w:val="24"/>
          <w:szCs w:val="24"/>
          <w:lang w:eastAsia="en-US"/>
        </w:rPr>
        <w:t xml:space="preserve"> </w:t>
      </w:r>
    </w:p>
    <w:p w:rsidR="00DC4C62" w:rsidRPr="00DC4C62" w:rsidRDefault="00DC4C62" w:rsidP="003A5B34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DC4C62">
        <w:rPr>
          <w:sz w:val="24"/>
          <w:szCs w:val="24"/>
        </w:rPr>
        <w:t>5.3. Члены жюри оценивают каждую творческую работу по десятибалльной системе по каждому критерию. Сумма баллов по всем критериям составляет окончательную оценку каждой творческой работы.</w:t>
      </w:r>
    </w:p>
    <w:p w:rsidR="000961B3" w:rsidRPr="00E85F01" w:rsidRDefault="00DC4C62" w:rsidP="003A5B34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5.4. </w:t>
      </w:r>
      <w:r w:rsidR="000961B3" w:rsidRPr="00E85F01">
        <w:rPr>
          <w:bCs/>
          <w:sz w:val="24"/>
          <w:szCs w:val="24"/>
          <w:lang w:eastAsia="en-US"/>
        </w:rPr>
        <w:t>Критерии оценки творческих работ:</w:t>
      </w:r>
    </w:p>
    <w:p w:rsidR="000961B3" w:rsidRPr="00E85F01" w:rsidRDefault="00581C69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5</w:t>
      </w:r>
      <w:r w:rsidR="00DC4C62">
        <w:rPr>
          <w:bCs/>
          <w:sz w:val="24"/>
          <w:szCs w:val="24"/>
          <w:lang w:eastAsia="en-US"/>
        </w:rPr>
        <w:t>.4</w:t>
      </w:r>
      <w:r w:rsidR="000961B3" w:rsidRPr="00E85F01">
        <w:rPr>
          <w:bCs/>
          <w:sz w:val="24"/>
          <w:szCs w:val="24"/>
          <w:lang w:eastAsia="en-US"/>
        </w:rPr>
        <w:t>.1. Буктрейлер: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соответствие теме конкурса;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информативность;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оригинальность и выразительность решения творческой задачи;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техническая сложность исполнения;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органичность сочетания видеоряда, звукового сопровождения и содержания литературного произведения.</w:t>
      </w:r>
    </w:p>
    <w:p w:rsidR="000961B3" w:rsidRPr="00E85F01" w:rsidRDefault="00581C69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5</w:t>
      </w:r>
      <w:r w:rsidR="00DC4C62">
        <w:rPr>
          <w:bCs/>
          <w:sz w:val="24"/>
          <w:szCs w:val="24"/>
          <w:lang w:eastAsia="en-US"/>
        </w:rPr>
        <w:t>.4</w:t>
      </w:r>
      <w:r w:rsidR="000961B3" w:rsidRPr="00E85F01">
        <w:rPr>
          <w:bCs/>
          <w:sz w:val="24"/>
          <w:szCs w:val="24"/>
          <w:lang w:eastAsia="en-US"/>
        </w:rPr>
        <w:t>.2. Социальный плакат: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соответствие теме конкурса;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ценностный посыл, побуждающий к действию;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оригинальность содержательной компоненты;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изобразительная выразительность.</w:t>
      </w:r>
    </w:p>
    <w:p w:rsidR="000961B3" w:rsidRPr="00E85F01" w:rsidRDefault="00581C69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5</w:t>
      </w:r>
      <w:r w:rsidR="00DC4C62">
        <w:rPr>
          <w:bCs/>
          <w:sz w:val="24"/>
          <w:szCs w:val="24"/>
          <w:lang w:eastAsia="en-US"/>
        </w:rPr>
        <w:t>.4</w:t>
      </w:r>
      <w:r w:rsidR="000961B3" w:rsidRPr="00E85F01">
        <w:rPr>
          <w:bCs/>
          <w:sz w:val="24"/>
          <w:szCs w:val="24"/>
          <w:lang w:eastAsia="en-US"/>
        </w:rPr>
        <w:t>.3. Видеосюжет: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соответствие теме конкурса;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lastRenderedPageBreak/>
        <w:t>- информативность;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полнота, точность, доступность формы изложения;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- оригинальность, выразительность (использованы творческие приёмы).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</w:p>
    <w:p w:rsidR="00D20850" w:rsidRPr="005D1A33" w:rsidRDefault="00D20850" w:rsidP="00D20850">
      <w:pPr>
        <w:widowControl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6</w:t>
      </w:r>
      <w:r w:rsidRPr="005D1A33">
        <w:rPr>
          <w:rFonts w:eastAsiaTheme="minorHAnsi"/>
          <w:b/>
          <w:bCs/>
          <w:sz w:val="24"/>
          <w:szCs w:val="24"/>
        </w:rPr>
        <w:t xml:space="preserve">. Порядок участия в региональном этапе </w:t>
      </w:r>
      <w:r>
        <w:rPr>
          <w:rFonts w:eastAsiaTheme="minorHAnsi"/>
          <w:b/>
          <w:bCs/>
          <w:sz w:val="24"/>
          <w:szCs w:val="24"/>
        </w:rPr>
        <w:t>Конкурса</w:t>
      </w:r>
    </w:p>
    <w:p w:rsidR="00D20850" w:rsidRPr="005D1A33" w:rsidRDefault="00D20850" w:rsidP="00D20850">
      <w:pPr>
        <w:widowControl/>
        <w:jc w:val="center"/>
        <w:rPr>
          <w:rFonts w:eastAsiaTheme="minorHAnsi"/>
          <w:bCs/>
          <w:sz w:val="24"/>
          <w:szCs w:val="24"/>
        </w:rPr>
      </w:pPr>
    </w:p>
    <w:p w:rsidR="00D20850" w:rsidRDefault="00D20850" w:rsidP="00D20850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</w:rPr>
        <w:t>6</w:t>
      </w:r>
      <w:r w:rsidRPr="00D20850">
        <w:rPr>
          <w:rFonts w:eastAsiaTheme="minorHAnsi"/>
          <w:bCs/>
          <w:sz w:val="24"/>
          <w:szCs w:val="24"/>
        </w:rPr>
        <w:t>.1.</w:t>
      </w:r>
      <w:r>
        <w:rPr>
          <w:rFonts w:eastAsiaTheme="minorHAnsi"/>
          <w:bCs/>
          <w:sz w:val="24"/>
          <w:szCs w:val="24"/>
        </w:rPr>
        <w:t xml:space="preserve"> </w:t>
      </w:r>
      <w:r w:rsidRPr="00E85F01">
        <w:rPr>
          <w:bCs/>
          <w:sz w:val="24"/>
          <w:szCs w:val="24"/>
          <w:lang w:eastAsia="en-US"/>
        </w:rPr>
        <w:t>Победители Конкурса</w:t>
      </w:r>
      <w:r>
        <w:rPr>
          <w:bCs/>
          <w:sz w:val="24"/>
          <w:szCs w:val="24"/>
          <w:lang w:eastAsia="en-US"/>
        </w:rPr>
        <w:t>, занявшие 1-е, 2-е, 3-е места продолжат участие в региональном этапе Конкурса.</w:t>
      </w:r>
      <w:r w:rsidRPr="00E85F01">
        <w:rPr>
          <w:bCs/>
          <w:sz w:val="24"/>
          <w:szCs w:val="24"/>
          <w:lang w:eastAsia="en-US"/>
        </w:rPr>
        <w:t xml:space="preserve"> </w:t>
      </w:r>
    </w:p>
    <w:p w:rsidR="00D20850" w:rsidRPr="00D20850" w:rsidRDefault="00D20850" w:rsidP="00D20850">
      <w:pPr>
        <w:tabs>
          <w:tab w:val="left" w:pos="1959"/>
        </w:tabs>
        <w:adjustRightInd/>
        <w:ind w:firstLine="709"/>
        <w:jc w:val="both"/>
        <w:rPr>
          <w:rFonts w:eastAsiaTheme="minorHAnsi"/>
          <w:bCs/>
          <w:sz w:val="24"/>
          <w:szCs w:val="24"/>
        </w:rPr>
      </w:pPr>
      <w:r>
        <w:rPr>
          <w:rFonts w:eastAsiaTheme="minorHAnsi"/>
          <w:bCs/>
          <w:sz w:val="24"/>
          <w:szCs w:val="24"/>
        </w:rPr>
        <w:t xml:space="preserve">6.2. </w:t>
      </w:r>
      <w:r w:rsidRPr="00D20850">
        <w:rPr>
          <w:rFonts w:eastAsiaTheme="minorHAnsi"/>
          <w:bCs/>
          <w:sz w:val="24"/>
          <w:szCs w:val="24"/>
        </w:rPr>
        <w:t xml:space="preserve">Порядок участия в региональном этапе Конкурса определяется Положением </w:t>
      </w:r>
      <w:r w:rsidRPr="00D20850">
        <w:rPr>
          <w:sz w:val="24"/>
          <w:szCs w:val="24"/>
        </w:rPr>
        <w:t xml:space="preserve">о порядке проведения конкурса социальной рекламы, </w:t>
      </w:r>
      <w:proofErr w:type="spellStart"/>
      <w:r w:rsidRPr="00D20850">
        <w:rPr>
          <w:sz w:val="24"/>
          <w:szCs w:val="24"/>
        </w:rPr>
        <w:t>буктрейлеров</w:t>
      </w:r>
      <w:proofErr w:type="spellEnd"/>
      <w:r w:rsidRPr="00D20850">
        <w:rPr>
          <w:sz w:val="24"/>
          <w:szCs w:val="24"/>
        </w:rPr>
        <w:t xml:space="preserve"> и видеосюжетов «Читают все!».</w:t>
      </w:r>
      <w:r w:rsidRPr="00D20850">
        <w:rPr>
          <w:rFonts w:eastAsiaTheme="minorHAnsi"/>
          <w:bCs/>
          <w:sz w:val="24"/>
          <w:szCs w:val="24"/>
        </w:rPr>
        <w:t xml:space="preserve"> Подробнее по ссылке </w:t>
      </w:r>
      <w:hyperlink r:id="rId9" w:history="1">
        <w:r w:rsidRPr="00D20850">
          <w:rPr>
            <w:rStyle w:val="aa"/>
            <w:rFonts w:eastAsiaTheme="minorHAnsi"/>
            <w:bCs/>
            <w:sz w:val="24"/>
            <w:szCs w:val="24"/>
          </w:rPr>
          <w:t>https://okrlib.ru/sites/default/files/docs/2024/prikaz_po_konkursu_chitayut_vse_217_ot_28.07.2021.pdf</w:t>
        </w:r>
      </w:hyperlink>
      <w:r w:rsidRPr="00D20850">
        <w:rPr>
          <w:rFonts w:eastAsiaTheme="minorHAnsi"/>
          <w:bCs/>
          <w:sz w:val="24"/>
          <w:szCs w:val="24"/>
        </w:rPr>
        <w:t xml:space="preserve">  </w:t>
      </w:r>
    </w:p>
    <w:p w:rsidR="00D20850" w:rsidRDefault="00D20850" w:rsidP="00D20850">
      <w:pPr>
        <w:tabs>
          <w:tab w:val="left" w:pos="1959"/>
        </w:tabs>
        <w:adjustRightInd/>
        <w:ind w:firstLine="709"/>
        <w:jc w:val="both"/>
        <w:rPr>
          <w:b/>
          <w:bCs/>
          <w:sz w:val="24"/>
          <w:szCs w:val="24"/>
          <w:lang w:eastAsia="en-US"/>
        </w:rPr>
      </w:pPr>
    </w:p>
    <w:p w:rsidR="000961B3" w:rsidRPr="00E85F01" w:rsidRDefault="000961B3" w:rsidP="000961B3">
      <w:pPr>
        <w:tabs>
          <w:tab w:val="left" w:pos="1959"/>
        </w:tabs>
        <w:adjustRightInd/>
        <w:jc w:val="center"/>
        <w:rPr>
          <w:b/>
          <w:bCs/>
          <w:sz w:val="24"/>
          <w:szCs w:val="24"/>
          <w:lang w:eastAsia="en-US"/>
        </w:rPr>
      </w:pPr>
      <w:r w:rsidRPr="00E85F01">
        <w:rPr>
          <w:b/>
          <w:bCs/>
          <w:sz w:val="24"/>
          <w:szCs w:val="24"/>
          <w:lang w:eastAsia="en-US"/>
        </w:rPr>
        <w:t>7. Соблюдение авторских прав</w:t>
      </w:r>
    </w:p>
    <w:p w:rsidR="000961B3" w:rsidRPr="00E85F01" w:rsidRDefault="000961B3" w:rsidP="000961B3">
      <w:pPr>
        <w:tabs>
          <w:tab w:val="left" w:pos="1959"/>
        </w:tabs>
        <w:adjustRightInd/>
        <w:jc w:val="center"/>
        <w:rPr>
          <w:b/>
          <w:bCs/>
          <w:sz w:val="24"/>
          <w:szCs w:val="24"/>
          <w:lang w:eastAsia="en-US"/>
        </w:rPr>
      </w:pP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7.1. Права на использование творческих работ принадлежат участникам Конкурса. Работы должны сопровождаться согласием участника Конкурса на их использование. При отсутствии согласия, творческие работы к участию в Конкурсе не допускаются.</w:t>
      </w:r>
    </w:p>
    <w:p w:rsidR="000961B3" w:rsidRPr="00E85F01" w:rsidRDefault="000961B3" w:rsidP="000961B3">
      <w:pPr>
        <w:tabs>
          <w:tab w:val="left" w:pos="1959"/>
        </w:tabs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E85F01">
        <w:rPr>
          <w:bCs/>
          <w:sz w:val="24"/>
          <w:szCs w:val="24"/>
          <w:lang w:eastAsia="en-US"/>
        </w:rPr>
        <w:t>7.2. Организатор Конкурса оставляет за собой право использовать творческие работы, представленные на Конкурс, для освещения Конкурса, их публикации и массового распространения с сохранением авторства.</w:t>
      </w:r>
    </w:p>
    <w:p w:rsidR="00A204B2" w:rsidRPr="00E85F01" w:rsidRDefault="00A204B2" w:rsidP="00A204B2">
      <w:pPr>
        <w:pStyle w:val="ae"/>
        <w:ind w:left="0" w:firstLine="709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04B2">
      <w:pPr>
        <w:pStyle w:val="ae"/>
        <w:tabs>
          <w:tab w:val="left" w:pos="6328"/>
          <w:tab w:val="left" w:pos="7993"/>
          <w:tab w:val="left" w:pos="9676"/>
        </w:tabs>
        <w:spacing w:before="79"/>
        <w:ind w:left="4385" w:right="327" w:firstLine="1778"/>
      </w:pPr>
    </w:p>
    <w:p w:rsidR="006C2B54" w:rsidRPr="00E85F01" w:rsidRDefault="006C2B54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</w:pPr>
    </w:p>
    <w:p w:rsidR="00D20850" w:rsidRDefault="00D20850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</w:p>
    <w:p w:rsidR="00D20850" w:rsidRDefault="00D20850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</w:p>
    <w:p w:rsidR="00D20850" w:rsidRDefault="00D20850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</w:p>
    <w:p w:rsidR="00D20850" w:rsidRDefault="00D20850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</w:p>
    <w:p w:rsidR="00D20850" w:rsidRDefault="00D20850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</w:p>
    <w:p w:rsidR="00E425A5" w:rsidRDefault="00E425A5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</w:p>
    <w:p w:rsidR="00E425A5" w:rsidRDefault="00E425A5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</w:p>
    <w:p w:rsidR="00A23DF8" w:rsidRDefault="00A23DF8" w:rsidP="00A23DF8">
      <w:pPr>
        <w:pStyle w:val="ae"/>
        <w:tabs>
          <w:tab w:val="left" w:pos="6328"/>
          <w:tab w:val="left" w:pos="7993"/>
          <w:tab w:val="left" w:pos="9676"/>
        </w:tabs>
        <w:ind w:left="4385" w:right="327" w:firstLine="1778"/>
        <w:jc w:val="right"/>
      </w:pPr>
      <w:r>
        <w:t>П</w:t>
      </w:r>
      <w:r w:rsidR="00A204B2" w:rsidRPr="00E85F01">
        <w:t xml:space="preserve">риложение 1 </w:t>
      </w:r>
    </w:p>
    <w:p w:rsidR="00A204B2" w:rsidRPr="00E85F01" w:rsidRDefault="00A204B2" w:rsidP="00A23DF8">
      <w:pPr>
        <w:pStyle w:val="ae"/>
        <w:tabs>
          <w:tab w:val="left" w:pos="6328"/>
          <w:tab w:val="left" w:pos="7993"/>
          <w:tab w:val="left" w:pos="9676"/>
        </w:tabs>
        <w:ind w:left="4385" w:right="327"/>
        <w:jc w:val="right"/>
      </w:pPr>
      <w:r w:rsidRPr="00E85F01">
        <w:t>к Положению</w:t>
      </w:r>
      <w:r w:rsidR="00A23DF8">
        <w:t xml:space="preserve"> о </w:t>
      </w:r>
      <w:r w:rsidR="00D20850">
        <w:t xml:space="preserve">проведении </w:t>
      </w:r>
      <w:r w:rsidR="00A23DF8">
        <w:t>Конкурса</w:t>
      </w:r>
      <w:r w:rsidRPr="00E85F01">
        <w:rPr>
          <w:spacing w:val="1"/>
        </w:rPr>
        <w:t xml:space="preserve"> </w:t>
      </w:r>
    </w:p>
    <w:p w:rsidR="00A204B2" w:rsidRPr="00E85F01" w:rsidRDefault="00A204B2" w:rsidP="00A23DF8">
      <w:pPr>
        <w:pStyle w:val="ae"/>
        <w:ind w:left="0"/>
      </w:pPr>
    </w:p>
    <w:p w:rsidR="000961B3" w:rsidRPr="00E85F01" w:rsidRDefault="000961B3" w:rsidP="00A23DF8">
      <w:pPr>
        <w:pStyle w:val="Default"/>
        <w:jc w:val="center"/>
      </w:pPr>
      <w:r w:rsidRPr="00E85F01">
        <w:rPr>
          <w:b/>
          <w:bCs/>
        </w:rPr>
        <w:t>ЗАЯВКА</w:t>
      </w:r>
    </w:p>
    <w:p w:rsidR="000961B3" w:rsidRPr="00E85F01" w:rsidRDefault="000961B3" w:rsidP="00A23DF8">
      <w:pPr>
        <w:pStyle w:val="Default"/>
        <w:jc w:val="center"/>
        <w:rPr>
          <w:b/>
          <w:bCs/>
        </w:rPr>
      </w:pPr>
      <w:r w:rsidRPr="00E85F01">
        <w:rPr>
          <w:b/>
          <w:bCs/>
        </w:rPr>
        <w:t>на участие в конкурс</w:t>
      </w:r>
      <w:r w:rsidR="008D5841">
        <w:rPr>
          <w:b/>
          <w:bCs/>
        </w:rPr>
        <w:t>е</w:t>
      </w:r>
      <w:r w:rsidRPr="00E85F01">
        <w:rPr>
          <w:b/>
          <w:bCs/>
        </w:rPr>
        <w:t xml:space="preserve"> социальной рекламы, буктрейлеров и видеосюжетов «Читают все!»</w:t>
      </w:r>
    </w:p>
    <w:p w:rsidR="000961B3" w:rsidRPr="00E85F01" w:rsidRDefault="000961B3" w:rsidP="00A23DF8">
      <w:pPr>
        <w:pStyle w:val="Default"/>
        <w:jc w:val="center"/>
      </w:pPr>
    </w:p>
    <w:p w:rsidR="000961B3" w:rsidRPr="00E85F01" w:rsidRDefault="000961B3" w:rsidP="00A23DF8">
      <w:pPr>
        <w:pStyle w:val="Default"/>
      </w:pPr>
      <w:r w:rsidRPr="00E85F01">
        <w:t>Фамилия, имя, отчество участника ___________________</w:t>
      </w:r>
      <w:r w:rsidR="008D5841">
        <w:t>______</w:t>
      </w:r>
      <w:r w:rsidRPr="00E85F01">
        <w:t xml:space="preserve">_____________________________ </w:t>
      </w:r>
    </w:p>
    <w:p w:rsidR="000961B3" w:rsidRPr="00E85F01" w:rsidRDefault="000961B3" w:rsidP="000961B3">
      <w:pPr>
        <w:pStyle w:val="Default"/>
      </w:pPr>
      <w:r w:rsidRPr="00E85F01">
        <w:t>Дата рождения _____________________________</w:t>
      </w:r>
      <w:r w:rsidR="00302D02" w:rsidRPr="00E85F01">
        <w:t>_______</w:t>
      </w:r>
      <w:r w:rsidR="008D5841">
        <w:t>__________</w:t>
      </w:r>
      <w:r w:rsidR="00302D02" w:rsidRPr="00E85F01">
        <w:t>___</w:t>
      </w:r>
      <w:r w:rsidRPr="00E85F01">
        <w:t xml:space="preserve">______________________ </w:t>
      </w:r>
    </w:p>
    <w:p w:rsidR="00302D02" w:rsidRPr="00E85F01" w:rsidRDefault="000961B3" w:rsidP="000961B3">
      <w:pPr>
        <w:pStyle w:val="Default"/>
      </w:pPr>
      <w:r w:rsidRPr="00E85F01">
        <w:t>Название направления _____________________________</w:t>
      </w:r>
      <w:r w:rsidR="008D5841">
        <w:t>_________</w:t>
      </w:r>
      <w:r w:rsidRPr="00E85F01">
        <w:t>______________</w:t>
      </w:r>
      <w:r w:rsidR="00302D02" w:rsidRPr="00E85F01">
        <w:t>___________</w:t>
      </w:r>
      <w:r w:rsidRPr="00E85F01">
        <w:t xml:space="preserve">__ </w:t>
      </w:r>
    </w:p>
    <w:p w:rsidR="000961B3" w:rsidRPr="00E85F01" w:rsidRDefault="000961B3" w:rsidP="000961B3">
      <w:pPr>
        <w:pStyle w:val="Default"/>
      </w:pPr>
      <w:r w:rsidRPr="00E85F01">
        <w:t>Адрес, контактный телефон _____________________</w:t>
      </w:r>
      <w:r w:rsidR="00302D02" w:rsidRPr="00E85F01">
        <w:t>_______</w:t>
      </w:r>
      <w:r w:rsidR="008D5841">
        <w:t>________</w:t>
      </w:r>
      <w:r w:rsidR="00302D02" w:rsidRPr="00E85F01">
        <w:t>__</w:t>
      </w:r>
      <w:r w:rsidRPr="00E85F01">
        <w:t xml:space="preserve">______________________ </w:t>
      </w:r>
    </w:p>
    <w:p w:rsidR="000961B3" w:rsidRPr="00E85F01" w:rsidRDefault="000961B3" w:rsidP="000961B3">
      <w:pPr>
        <w:pStyle w:val="Default"/>
      </w:pPr>
      <w:r w:rsidRPr="00E85F01">
        <w:t>Краткая биография (не более трех предложений)_______</w:t>
      </w:r>
      <w:r w:rsidR="00302D02" w:rsidRPr="00E85F01">
        <w:t>______</w:t>
      </w:r>
      <w:r w:rsidR="008D5841">
        <w:t>_____</w:t>
      </w:r>
      <w:r w:rsidR="00302D02" w:rsidRPr="00E85F01">
        <w:t>___</w:t>
      </w:r>
      <w:r w:rsidRPr="00E85F01">
        <w:t xml:space="preserve">______________________ </w:t>
      </w:r>
    </w:p>
    <w:p w:rsidR="00302D02" w:rsidRPr="00E85F01" w:rsidRDefault="00302D02" w:rsidP="000961B3">
      <w:pPr>
        <w:pStyle w:val="Default"/>
      </w:pPr>
    </w:p>
    <w:p w:rsidR="00302D02" w:rsidRPr="00E85F01" w:rsidRDefault="000961B3" w:rsidP="00302D02">
      <w:pPr>
        <w:pStyle w:val="Default"/>
        <w:ind w:firstLine="709"/>
      </w:pPr>
      <w:r w:rsidRPr="00E85F01">
        <w:t>С положением о конкурсе ознакомлен/а</w:t>
      </w:r>
      <w:r w:rsidR="00302D02" w:rsidRPr="00E85F01">
        <w:rPr>
          <w:rStyle w:val="ad"/>
        </w:rPr>
        <w:footnoteReference w:id="1"/>
      </w:r>
      <w:r w:rsidRPr="00E85F01">
        <w:t>____________</w:t>
      </w:r>
      <w:r w:rsidR="008D5841">
        <w:t>______________</w:t>
      </w:r>
      <w:r w:rsidRPr="00E85F01">
        <w:t xml:space="preserve">__________________ </w:t>
      </w:r>
    </w:p>
    <w:p w:rsidR="000961B3" w:rsidRPr="00E85F01" w:rsidRDefault="00302D02" w:rsidP="00302D02">
      <w:pPr>
        <w:pStyle w:val="Default"/>
        <w:ind w:firstLine="709"/>
        <w:jc w:val="center"/>
      </w:pPr>
      <w:r w:rsidRPr="00E85F01">
        <w:t xml:space="preserve">                               </w:t>
      </w:r>
      <w:r w:rsidR="000961B3" w:rsidRPr="00E85F01">
        <w:t>(подпись)</w:t>
      </w:r>
    </w:p>
    <w:p w:rsidR="000961B3" w:rsidRPr="00E85F01" w:rsidRDefault="000961B3" w:rsidP="000961B3">
      <w:pPr>
        <w:pStyle w:val="Default"/>
      </w:pPr>
    </w:p>
    <w:p w:rsidR="000961B3" w:rsidRPr="00E85F01" w:rsidRDefault="000961B3" w:rsidP="00302D02">
      <w:pPr>
        <w:pStyle w:val="Default"/>
        <w:jc w:val="both"/>
      </w:pPr>
      <w:r w:rsidRPr="00E85F01">
        <w:t>Заполняя и подписывая настоящую заявку на участие в конкурсе социальной рекламы, буктрейлеров и видеосюжетов «Читают все!», я даю согласие на предоставление персональных данных для обработки, включая: сбор, запись, систематизацию, накопление, хранение, уточнение (обновление, изменение), извлечение, использование (в т.</w:t>
      </w:r>
      <w:r w:rsidR="00302D02" w:rsidRPr="00E85F01">
        <w:t xml:space="preserve"> </w:t>
      </w:r>
      <w:r w:rsidRPr="00E85F01">
        <w:t xml:space="preserve">ч. для целей вручения наград, индивидуального общения с участниками в целях, связанных с проведением настоящего конкурса), распространением (в т.ч. передачу третьим лицам – организациям, обеспечивающим реализацию и проведение конкурса), а также осуществление иных действий с персональными данными, предусмотренных действующим законодательством. Также я даю согласие на размещение творческой работы (буктрейлер, социальный плакат или видеосюжет) на официальных сайтах и социальных сетях организаторов конкурса, использование в рекламе и т.д. без выплаты авторского вознаграждения. </w:t>
      </w:r>
    </w:p>
    <w:p w:rsidR="00302D02" w:rsidRPr="00E85F01" w:rsidRDefault="00302D02" w:rsidP="000961B3">
      <w:pPr>
        <w:pStyle w:val="Default"/>
      </w:pPr>
    </w:p>
    <w:p w:rsidR="000961B3" w:rsidRPr="00E85F01" w:rsidRDefault="000961B3" w:rsidP="000961B3">
      <w:pPr>
        <w:pStyle w:val="Default"/>
      </w:pPr>
      <w:r w:rsidRPr="00E85F01">
        <w:t>«___»_____________20</w:t>
      </w:r>
      <w:r w:rsidR="00302D02" w:rsidRPr="00E85F01">
        <w:t>__</w:t>
      </w:r>
      <w:r w:rsidRPr="00E85F01">
        <w:t xml:space="preserve"> г. </w:t>
      </w:r>
    </w:p>
    <w:p w:rsidR="00302D02" w:rsidRPr="00E85F01" w:rsidRDefault="000961B3" w:rsidP="00302D02">
      <w:pPr>
        <w:pStyle w:val="Default"/>
      </w:pPr>
      <w:r w:rsidRPr="00E85F01">
        <w:t xml:space="preserve">______________________ </w:t>
      </w:r>
    </w:p>
    <w:p w:rsidR="00A204B2" w:rsidRDefault="000961B3" w:rsidP="00302D02">
      <w:pPr>
        <w:pStyle w:val="Default"/>
      </w:pPr>
      <w:r w:rsidRPr="00E85F01">
        <w:t>(подпись)</w:t>
      </w: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302D02">
      <w:pPr>
        <w:pStyle w:val="Default"/>
      </w:pPr>
    </w:p>
    <w:p w:rsidR="00A23DF8" w:rsidRDefault="00A23DF8" w:rsidP="00A23DF8">
      <w:pPr>
        <w:pStyle w:val="Default"/>
        <w:jc w:val="right"/>
      </w:pPr>
    </w:p>
    <w:p w:rsidR="00415667" w:rsidRDefault="00415667" w:rsidP="00A23DF8">
      <w:pPr>
        <w:pStyle w:val="Default"/>
        <w:jc w:val="right"/>
      </w:pPr>
    </w:p>
    <w:p w:rsidR="00A23DF8" w:rsidRDefault="00A23DF8" w:rsidP="00A23DF8">
      <w:pPr>
        <w:pStyle w:val="Default"/>
        <w:jc w:val="right"/>
      </w:pPr>
      <w:r>
        <w:t>Приложение 2</w:t>
      </w:r>
    </w:p>
    <w:p w:rsidR="00A23DF8" w:rsidRDefault="00A23DF8" w:rsidP="00A23DF8">
      <w:pPr>
        <w:pStyle w:val="Default"/>
        <w:jc w:val="right"/>
      </w:pPr>
      <w:r>
        <w:t xml:space="preserve">к Положению о </w:t>
      </w:r>
      <w:r w:rsidR="00D20850">
        <w:t>проведении</w:t>
      </w:r>
      <w:r>
        <w:t xml:space="preserve"> Конкурса</w:t>
      </w:r>
    </w:p>
    <w:p w:rsidR="00A23DF8" w:rsidRDefault="00A23DF8" w:rsidP="00A23DF8">
      <w:pPr>
        <w:pStyle w:val="Default"/>
        <w:jc w:val="right"/>
      </w:pPr>
    </w:p>
    <w:p w:rsidR="00A23DF8" w:rsidRPr="00A23DF8" w:rsidRDefault="00A23DF8" w:rsidP="00A23DF8">
      <w:pPr>
        <w:pStyle w:val="Default"/>
        <w:jc w:val="center"/>
        <w:rPr>
          <w:b/>
        </w:rPr>
      </w:pPr>
      <w:r w:rsidRPr="00A23DF8">
        <w:rPr>
          <w:b/>
        </w:rPr>
        <w:t>Согласие на обработку и опубликование персональных данных</w:t>
      </w:r>
    </w:p>
    <w:p w:rsidR="00A23DF8" w:rsidRDefault="00A23DF8" w:rsidP="00A23DF8">
      <w:pPr>
        <w:pStyle w:val="Default"/>
        <w:jc w:val="both"/>
      </w:pPr>
    </w:p>
    <w:p w:rsidR="00A23DF8" w:rsidRDefault="00A23DF8" w:rsidP="00A23DF8">
      <w:pPr>
        <w:pStyle w:val="Default"/>
        <w:jc w:val="both"/>
      </w:pPr>
      <w:r>
        <w:t xml:space="preserve"> Я</w:t>
      </w:r>
      <w:r w:rsidR="00415667">
        <w:rPr>
          <w:rStyle w:val="ad"/>
        </w:rPr>
        <w:footnoteReference w:id="2"/>
      </w:r>
      <w:r>
        <w:t xml:space="preserve"> , _________________________________________________________________________________ </w:t>
      </w:r>
    </w:p>
    <w:p w:rsidR="00A23DF8" w:rsidRDefault="00A23DF8" w:rsidP="00A23DF8">
      <w:pPr>
        <w:pStyle w:val="Default"/>
        <w:jc w:val="center"/>
      </w:pPr>
      <w:r>
        <w:t>(Ф.И.О. участника Конкурса полностью)</w:t>
      </w:r>
    </w:p>
    <w:p w:rsidR="00A23DF8" w:rsidRDefault="00A23DF8" w:rsidP="00A23DF8">
      <w:pPr>
        <w:pStyle w:val="Default"/>
        <w:jc w:val="both"/>
      </w:pPr>
      <w:r>
        <w:t xml:space="preserve">паспорт______________________________________________________________________________ </w:t>
      </w:r>
    </w:p>
    <w:p w:rsidR="00A23DF8" w:rsidRDefault="00A23DF8" w:rsidP="00A23DF8">
      <w:pPr>
        <w:pStyle w:val="Default"/>
        <w:jc w:val="center"/>
      </w:pPr>
      <w:r>
        <w:t>(серия, номер)</w:t>
      </w:r>
    </w:p>
    <w:p w:rsidR="00A23DF8" w:rsidRDefault="00A23DF8" w:rsidP="00A23DF8">
      <w:pPr>
        <w:pStyle w:val="Default"/>
        <w:jc w:val="both"/>
      </w:pPr>
      <w:r>
        <w:t xml:space="preserve">выдан_______________________________________________________________________________ </w:t>
      </w:r>
    </w:p>
    <w:p w:rsidR="00A23DF8" w:rsidRDefault="00A23DF8" w:rsidP="00A23DF8">
      <w:pPr>
        <w:pStyle w:val="Default"/>
        <w:jc w:val="center"/>
      </w:pPr>
      <w:r>
        <w:t>(когда и кем выдан),</w:t>
      </w:r>
    </w:p>
    <w:p w:rsidR="00A23DF8" w:rsidRDefault="00A23DF8" w:rsidP="00A23DF8">
      <w:pPr>
        <w:pStyle w:val="Default"/>
        <w:jc w:val="both"/>
      </w:pPr>
      <w:r>
        <w:t xml:space="preserve">адрес регистрации__________________________________________________, </w:t>
      </w:r>
    </w:p>
    <w:p w:rsidR="00A23DF8" w:rsidRDefault="00A23DF8" w:rsidP="00A23DF8">
      <w:pPr>
        <w:pStyle w:val="Default"/>
        <w:ind w:firstLine="709"/>
        <w:jc w:val="both"/>
      </w:pPr>
    </w:p>
    <w:p w:rsidR="00A23DF8" w:rsidRDefault="00A23DF8" w:rsidP="00A23DF8">
      <w:pPr>
        <w:pStyle w:val="Default"/>
        <w:ind w:firstLine="709"/>
        <w:jc w:val="both"/>
      </w:pPr>
      <w:r>
        <w:t xml:space="preserve">даю свое согласие Организатору Конкурса использовать документы, направленные на конкурс социальной рекламы, буктрейлеров и видеосюжетов «Читают все!», для освещения Конкурса, публикации и массового распространения с обязательным указанием авторства, а также осуществлять обработку моих персональных данных, включая: сбор, систематизацию, накопление, хранение, уточнение, опубликование передачу и уничтожение. </w:t>
      </w:r>
    </w:p>
    <w:p w:rsidR="00A23DF8" w:rsidRDefault="00A23DF8" w:rsidP="00A23DF8">
      <w:pPr>
        <w:pStyle w:val="Default"/>
        <w:ind w:firstLine="709"/>
        <w:jc w:val="both"/>
      </w:pPr>
      <w:r>
        <w:t xml:space="preserve">Также даю свое согласие на передачу моих персональных данных государственным органам и организациям для целей обеспечения соблюдения законов и иных нормативных правовых актов. </w:t>
      </w:r>
    </w:p>
    <w:p w:rsidR="00A23DF8" w:rsidRDefault="00A23DF8" w:rsidP="00A23DF8">
      <w:pPr>
        <w:pStyle w:val="Default"/>
        <w:ind w:firstLine="709"/>
        <w:jc w:val="both"/>
      </w:pPr>
      <w:r>
        <w:t xml:space="preserve">Настоящее согласие вступает в силу с момента его подписания. </w:t>
      </w:r>
    </w:p>
    <w:p w:rsidR="00A23DF8" w:rsidRDefault="00A23DF8" w:rsidP="00A23DF8">
      <w:pPr>
        <w:pStyle w:val="Default"/>
        <w:jc w:val="both"/>
      </w:pPr>
      <w:r>
        <w:t>«____» ___________ _____г.</w:t>
      </w:r>
    </w:p>
    <w:p w:rsidR="00A23DF8" w:rsidRDefault="00A23DF8" w:rsidP="00A23DF8">
      <w:pPr>
        <w:pStyle w:val="Default"/>
        <w:jc w:val="both"/>
      </w:pPr>
      <w:r>
        <w:t xml:space="preserve"> ____________________________________________________________________________________ </w:t>
      </w:r>
    </w:p>
    <w:p w:rsidR="00A23DF8" w:rsidRDefault="00A23DF8" w:rsidP="00A23DF8">
      <w:pPr>
        <w:pStyle w:val="Default"/>
        <w:ind w:firstLine="709"/>
        <w:jc w:val="center"/>
      </w:pPr>
      <w:r>
        <w:t>(подпись, Ф.И.О. прописью полностью)</w:t>
      </w:r>
    </w:p>
    <w:p w:rsidR="00A23DF8" w:rsidRPr="00E85F01" w:rsidRDefault="00A23DF8" w:rsidP="00A23DF8">
      <w:pPr>
        <w:pStyle w:val="Default"/>
        <w:jc w:val="both"/>
        <w:rPr>
          <w:b/>
          <w:bCs/>
        </w:rPr>
      </w:pPr>
    </w:p>
    <w:p w:rsidR="00A204B2" w:rsidRPr="00E85F01" w:rsidRDefault="00A204B2" w:rsidP="00AC2320">
      <w:pPr>
        <w:pStyle w:val="Default"/>
        <w:jc w:val="center"/>
        <w:rPr>
          <w:b/>
          <w:bCs/>
        </w:rPr>
      </w:pPr>
    </w:p>
    <w:p w:rsidR="00A204B2" w:rsidRPr="00E85F01" w:rsidRDefault="00A204B2" w:rsidP="00AC2320">
      <w:pPr>
        <w:pStyle w:val="Default"/>
        <w:jc w:val="center"/>
        <w:rPr>
          <w:b/>
          <w:bCs/>
        </w:rPr>
      </w:pPr>
    </w:p>
    <w:p w:rsidR="00A204B2" w:rsidRPr="00E85F01" w:rsidRDefault="00A204B2" w:rsidP="00AC2320">
      <w:pPr>
        <w:pStyle w:val="Default"/>
        <w:jc w:val="center"/>
        <w:rPr>
          <w:b/>
          <w:bCs/>
        </w:rPr>
      </w:pPr>
    </w:p>
    <w:p w:rsidR="00A204B2" w:rsidRPr="00E85F01" w:rsidRDefault="00A204B2" w:rsidP="00AC2320">
      <w:pPr>
        <w:pStyle w:val="Default"/>
        <w:jc w:val="center"/>
        <w:rPr>
          <w:b/>
          <w:bCs/>
        </w:rPr>
      </w:pPr>
    </w:p>
    <w:p w:rsidR="00A204B2" w:rsidRPr="00E85F01" w:rsidRDefault="00A204B2" w:rsidP="00AC2320">
      <w:pPr>
        <w:pStyle w:val="Default"/>
        <w:jc w:val="center"/>
        <w:rPr>
          <w:b/>
          <w:bCs/>
        </w:rPr>
      </w:pPr>
    </w:p>
    <w:p w:rsidR="00A204B2" w:rsidRPr="00E85F01" w:rsidRDefault="00A204B2" w:rsidP="00AC2320">
      <w:pPr>
        <w:pStyle w:val="Default"/>
        <w:jc w:val="center"/>
        <w:rPr>
          <w:b/>
          <w:bCs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302D02" w:rsidRPr="00E85F01" w:rsidRDefault="00302D02" w:rsidP="00A204B2">
      <w:pPr>
        <w:jc w:val="right"/>
        <w:rPr>
          <w:sz w:val="24"/>
          <w:szCs w:val="24"/>
        </w:rPr>
      </w:pPr>
    </w:p>
    <w:p w:rsidR="00A23DF8" w:rsidRDefault="00A23DF8" w:rsidP="00A204B2">
      <w:pPr>
        <w:jc w:val="right"/>
        <w:rPr>
          <w:sz w:val="24"/>
          <w:szCs w:val="24"/>
        </w:rPr>
      </w:pPr>
    </w:p>
    <w:p w:rsidR="00A23DF8" w:rsidRDefault="00A23DF8" w:rsidP="00A204B2">
      <w:pPr>
        <w:jc w:val="right"/>
        <w:rPr>
          <w:sz w:val="24"/>
          <w:szCs w:val="24"/>
        </w:rPr>
      </w:pPr>
    </w:p>
    <w:p w:rsidR="00A23DF8" w:rsidRDefault="00A23DF8" w:rsidP="00A204B2">
      <w:pPr>
        <w:jc w:val="right"/>
        <w:rPr>
          <w:sz w:val="24"/>
          <w:szCs w:val="24"/>
        </w:rPr>
      </w:pPr>
    </w:p>
    <w:p w:rsidR="00A23DF8" w:rsidRDefault="00A23DF8" w:rsidP="00A204B2">
      <w:pPr>
        <w:jc w:val="right"/>
        <w:rPr>
          <w:sz w:val="24"/>
          <w:szCs w:val="24"/>
        </w:rPr>
      </w:pPr>
    </w:p>
    <w:p w:rsidR="00A23DF8" w:rsidRDefault="00A23DF8" w:rsidP="00A204B2">
      <w:pPr>
        <w:jc w:val="right"/>
        <w:rPr>
          <w:sz w:val="24"/>
          <w:szCs w:val="24"/>
        </w:rPr>
      </w:pPr>
      <w:bookmarkStart w:id="0" w:name="_GoBack"/>
      <w:bookmarkEnd w:id="0"/>
    </w:p>
    <w:sectPr w:rsidR="00A23DF8" w:rsidSect="006303F8">
      <w:pgSz w:w="11907" w:h="16839" w:code="9"/>
      <w:pgMar w:top="1134" w:right="567" w:bottom="1134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5DE" w:rsidRDefault="002675DE" w:rsidP="00536EEF">
      <w:r>
        <w:separator/>
      </w:r>
    </w:p>
  </w:endnote>
  <w:endnote w:type="continuationSeparator" w:id="0">
    <w:p w:rsidR="002675DE" w:rsidRDefault="002675DE" w:rsidP="0053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5DE" w:rsidRDefault="002675DE" w:rsidP="00536EEF">
      <w:r>
        <w:separator/>
      </w:r>
    </w:p>
  </w:footnote>
  <w:footnote w:type="continuationSeparator" w:id="0">
    <w:p w:rsidR="002675DE" w:rsidRDefault="002675DE" w:rsidP="00536EEF">
      <w:r>
        <w:continuationSeparator/>
      </w:r>
    </w:p>
  </w:footnote>
  <w:footnote w:id="1">
    <w:p w:rsidR="00302D02" w:rsidRDefault="00302D02">
      <w:pPr>
        <w:pStyle w:val="ab"/>
      </w:pPr>
      <w:r>
        <w:rPr>
          <w:rStyle w:val="ad"/>
        </w:rPr>
        <w:footnoteRef/>
      </w:r>
      <w:r>
        <w:t xml:space="preserve"> За конкурсанта в возрасте с 12 до 18 лет ставят подписи их законные представители  </w:t>
      </w:r>
    </w:p>
  </w:footnote>
  <w:footnote w:id="2">
    <w:p w:rsidR="00415667" w:rsidRDefault="00415667">
      <w:pPr>
        <w:pStyle w:val="ab"/>
      </w:pPr>
      <w:r>
        <w:rPr>
          <w:rStyle w:val="ad"/>
        </w:rPr>
        <w:footnoteRef/>
      </w:r>
      <w:r>
        <w:t xml:space="preserve"> За конкурсанта в возрасте с 12 до 18 лет ставят подписи их законные представители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6414E"/>
    <w:multiLevelType w:val="multilevel"/>
    <w:tmpl w:val="1444BABE"/>
    <w:lvl w:ilvl="0">
      <w:start w:val="1"/>
      <w:numFmt w:val="decimal"/>
      <w:lvlText w:val="%1."/>
      <w:lvlJc w:val="left"/>
      <w:pPr>
        <w:ind w:left="540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A574AEE"/>
    <w:multiLevelType w:val="hybridMultilevel"/>
    <w:tmpl w:val="A12E0346"/>
    <w:lvl w:ilvl="0" w:tplc="FAC26DFE">
      <w:numFmt w:val="bullet"/>
      <w:lvlText w:val="-"/>
      <w:lvlJc w:val="left"/>
      <w:pPr>
        <w:ind w:left="540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5BE6CAE">
      <w:numFmt w:val="bullet"/>
      <w:lvlText w:val="•"/>
      <w:lvlJc w:val="left"/>
      <w:pPr>
        <w:ind w:left="1486" w:hanging="425"/>
      </w:pPr>
      <w:rPr>
        <w:rFonts w:hint="default"/>
        <w:lang w:val="ru-RU" w:eastAsia="en-US" w:bidi="ar-SA"/>
      </w:rPr>
    </w:lvl>
    <w:lvl w:ilvl="2" w:tplc="D9C29542">
      <w:numFmt w:val="bullet"/>
      <w:lvlText w:val="•"/>
      <w:lvlJc w:val="left"/>
      <w:pPr>
        <w:ind w:left="2433" w:hanging="425"/>
      </w:pPr>
      <w:rPr>
        <w:rFonts w:hint="default"/>
        <w:lang w:val="ru-RU" w:eastAsia="en-US" w:bidi="ar-SA"/>
      </w:rPr>
    </w:lvl>
    <w:lvl w:ilvl="3" w:tplc="6BF621B8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4" w:tplc="FF424D36">
      <w:numFmt w:val="bullet"/>
      <w:lvlText w:val="•"/>
      <w:lvlJc w:val="left"/>
      <w:pPr>
        <w:ind w:left="4326" w:hanging="425"/>
      </w:pPr>
      <w:rPr>
        <w:rFonts w:hint="default"/>
        <w:lang w:val="ru-RU" w:eastAsia="en-US" w:bidi="ar-SA"/>
      </w:rPr>
    </w:lvl>
    <w:lvl w:ilvl="5" w:tplc="910ABD20">
      <w:numFmt w:val="bullet"/>
      <w:lvlText w:val="•"/>
      <w:lvlJc w:val="left"/>
      <w:pPr>
        <w:ind w:left="5273" w:hanging="425"/>
      </w:pPr>
      <w:rPr>
        <w:rFonts w:hint="default"/>
        <w:lang w:val="ru-RU" w:eastAsia="en-US" w:bidi="ar-SA"/>
      </w:rPr>
    </w:lvl>
    <w:lvl w:ilvl="6" w:tplc="18E42BA2">
      <w:numFmt w:val="bullet"/>
      <w:lvlText w:val="•"/>
      <w:lvlJc w:val="left"/>
      <w:pPr>
        <w:ind w:left="6219" w:hanging="425"/>
      </w:pPr>
      <w:rPr>
        <w:rFonts w:hint="default"/>
        <w:lang w:val="ru-RU" w:eastAsia="en-US" w:bidi="ar-SA"/>
      </w:rPr>
    </w:lvl>
    <w:lvl w:ilvl="7" w:tplc="637609BA">
      <w:numFmt w:val="bullet"/>
      <w:lvlText w:val="•"/>
      <w:lvlJc w:val="left"/>
      <w:pPr>
        <w:ind w:left="7166" w:hanging="425"/>
      </w:pPr>
      <w:rPr>
        <w:rFonts w:hint="default"/>
        <w:lang w:val="ru-RU" w:eastAsia="en-US" w:bidi="ar-SA"/>
      </w:rPr>
    </w:lvl>
    <w:lvl w:ilvl="8" w:tplc="718EEFD4">
      <w:numFmt w:val="bullet"/>
      <w:lvlText w:val="•"/>
      <w:lvlJc w:val="left"/>
      <w:pPr>
        <w:ind w:left="8113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0C277933"/>
    <w:multiLevelType w:val="hybridMultilevel"/>
    <w:tmpl w:val="EC56233A"/>
    <w:lvl w:ilvl="0" w:tplc="BEAC83D2">
      <w:numFmt w:val="bullet"/>
      <w:lvlText w:val=""/>
      <w:lvlJc w:val="left"/>
      <w:pPr>
        <w:ind w:left="540" w:hanging="71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A46D98E">
      <w:numFmt w:val="bullet"/>
      <w:lvlText w:val="•"/>
      <w:lvlJc w:val="left"/>
      <w:pPr>
        <w:ind w:left="1486" w:hanging="711"/>
      </w:pPr>
      <w:rPr>
        <w:rFonts w:hint="default"/>
        <w:lang w:val="ru-RU" w:eastAsia="en-US" w:bidi="ar-SA"/>
      </w:rPr>
    </w:lvl>
    <w:lvl w:ilvl="2" w:tplc="A5F066F0">
      <w:numFmt w:val="bullet"/>
      <w:lvlText w:val="•"/>
      <w:lvlJc w:val="left"/>
      <w:pPr>
        <w:ind w:left="2433" w:hanging="711"/>
      </w:pPr>
      <w:rPr>
        <w:rFonts w:hint="default"/>
        <w:lang w:val="ru-RU" w:eastAsia="en-US" w:bidi="ar-SA"/>
      </w:rPr>
    </w:lvl>
    <w:lvl w:ilvl="3" w:tplc="89C0EC5E">
      <w:numFmt w:val="bullet"/>
      <w:lvlText w:val="•"/>
      <w:lvlJc w:val="left"/>
      <w:pPr>
        <w:ind w:left="3379" w:hanging="711"/>
      </w:pPr>
      <w:rPr>
        <w:rFonts w:hint="default"/>
        <w:lang w:val="ru-RU" w:eastAsia="en-US" w:bidi="ar-SA"/>
      </w:rPr>
    </w:lvl>
    <w:lvl w:ilvl="4" w:tplc="953EF9A0">
      <w:numFmt w:val="bullet"/>
      <w:lvlText w:val="•"/>
      <w:lvlJc w:val="left"/>
      <w:pPr>
        <w:ind w:left="4326" w:hanging="711"/>
      </w:pPr>
      <w:rPr>
        <w:rFonts w:hint="default"/>
        <w:lang w:val="ru-RU" w:eastAsia="en-US" w:bidi="ar-SA"/>
      </w:rPr>
    </w:lvl>
    <w:lvl w:ilvl="5" w:tplc="293C2E88">
      <w:numFmt w:val="bullet"/>
      <w:lvlText w:val="•"/>
      <w:lvlJc w:val="left"/>
      <w:pPr>
        <w:ind w:left="5273" w:hanging="711"/>
      </w:pPr>
      <w:rPr>
        <w:rFonts w:hint="default"/>
        <w:lang w:val="ru-RU" w:eastAsia="en-US" w:bidi="ar-SA"/>
      </w:rPr>
    </w:lvl>
    <w:lvl w:ilvl="6" w:tplc="8F5AE70C">
      <w:numFmt w:val="bullet"/>
      <w:lvlText w:val="•"/>
      <w:lvlJc w:val="left"/>
      <w:pPr>
        <w:ind w:left="6219" w:hanging="711"/>
      </w:pPr>
      <w:rPr>
        <w:rFonts w:hint="default"/>
        <w:lang w:val="ru-RU" w:eastAsia="en-US" w:bidi="ar-SA"/>
      </w:rPr>
    </w:lvl>
    <w:lvl w:ilvl="7" w:tplc="406CF0CC">
      <w:numFmt w:val="bullet"/>
      <w:lvlText w:val="•"/>
      <w:lvlJc w:val="left"/>
      <w:pPr>
        <w:ind w:left="7166" w:hanging="711"/>
      </w:pPr>
      <w:rPr>
        <w:rFonts w:hint="default"/>
        <w:lang w:val="ru-RU" w:eastAsia="en-US" w:bidi="ar-SA"/>
      </w:rPr>
    </w:lvl>
    <w:lvl w:ilvl="8" w:tplc="40C8C27E">
      <w:numFmt w:val="bullet"/>
      <w:lvlText w:val="•"/>
      <w:lvlJc w:val="left"/>
      <w:pPr>
        <w:ind w:left="8113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18F811F9"/>
    <w:multiLevelType w:val="singleLevel"/>
    <w:tmpl w:val="58EE0EDE"/>
    <w:lvl w:ilvl="0">
      <w:start w:val="1"/>
      <w:numFmt w:val="decimal"/>
      <w:lvlText w:val="1.3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DF1E8D"/>
    <w:multiLevelType w:val="multilevel"/>
    <w:tmpl w:val="C294413C"/>
    <w:lvl w:ilvl="0">
      <w:start w:val="5"/>
      <w:numFmt w:val="decimal"/>
      <w:lvlText w:val="%1"/>
      <w:lvlJc w:val="left"/>
      <w:pPr>
        <w:ind w:left="1958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58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40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4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8" w:hanging="711"/>
      </w:pPr>
      <w:rPr>
        <w:rFonts w:hint="default"/>
        <w:lang w:val="ru-RU" w:eastAsia="en-US" w:bidi="ar-SA"/>
      </w:rPr>
    </w:lvl>
  </w:abstractNum>
  <w:abstractNum w:abstractNumId="5" w15:restartNumberingAfterBreak="0">
    <w:nsid w:val="1CA80AC1"/>
    <w:multiLevelType w:val="multilevel"/>
    <w:tmpl w:val="EE70DF54"/>
    <w:lvl w:ilvl="0">
      <w:start w:val="3"/>
      <w:numFmt w:val="decimal"/>
      <w:lvlText w:val="%1"/>
      <w:lvlJc w:val="left"/>
      <w:pPr>
        <w:ind w:left="54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22D464AE"/>
    <w:multiLevelType w:val="singleLevel"/>
    <w:tmpl w:val="8C089610"/>
    <w:lvl w:ilvl="0">
      <w:start w:val="4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4AD4983"/>
    <w:multiLevelType w:val="singleLevel"/>
    <w:tmpl w:val="880A88C4"/>
    <w:lvl w:ilvl="0">
      <w:start w:val="1"/>
      <w:numFmt w:val="decimal"/>
      <w:lvlText w:val="1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4B441F1"/>
    <w:multiLevelType w:val="multilevel"/>
    <w:tmpl w:val="542C6D88"/>
    <w:lvl w:ilvl="0">
      <w:start w:val="4"/>
      <w:numFmt w:val="decimal"/>
      <w:lvlText w:val="%1"/>
      <w:lvlJc w:val="left"/>
      <w:pPr>
        <w:ind w:left="54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28D4163C"/>
    <w:multiLevelType w:val="hybridMultilevel"/>
    <w:tmpl w:val="6D56E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12896"/>
    <w:multiLevelType w:val="singleLevel"/>
    <w:tmpl w:val="5EC8AFBC"/>
    <w:lvl w:ilvl="0">
      <w:start w:val="1"/>
      <w:numFmt w:val="decimal"/>
      <w:lvlText w:val="4.6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3FE4361"/>
    <w:multiLevelType w:val="singleLevel"/>
    <w:tmpl w:val="63AE8098"/>
    <w:lvl w:ilvl="0">
      <w:start w:val="1"/>
      <w:numFmt w:val="decimal"/>
      <w:lvlText w:val="7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DAE75B4"/>
    <w:multiLevelType w:val="hybridMultilevel"/>
    <w:tmpl w:val="E1BEF37A"/>
    <w:lvl w:ilvl="0" w:tplc="9CACE89A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48CA3408"/>
    <w:multiLevelType w:val="multilevel"/>
    <w:tmpl w:val="92F2BBC6"/>
    <w:lvl w:ilvl="0">
      <w:start w:val="1"/>
      <w:numFmt w:val="decimal"/>
      <w:lvlText w:val="%1"/>
      <w:lvlJc w:val="left"/>
      <w:pPr>
        <w:ind w:left="540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6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696"/>
      </w:pPr>
      <w:rPr>
        <w:rFonts w:hint="default"/>
        <w:lang w:val="ru-RU" w:eastAsia="en-US" w:bidi="ar-SA"/>
      </w:rPr>
    </w:lvl>
  </w:abstractNum>
  <w:abstractNum w:abstractNumId="14" w15:restartNumberingAfterBreak="0">
    <w:nsid w:val="4AF2776B"/>
    <w:multiLevelType w:val="hybridMultilevel"/>
    <w:tmpl w:val="0E309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9020D"/>
    <w:multiLevelType w:val="hybridMultilevel"/>
    <w:tmpl w:val="B0D46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A2229"/>
    <w:multiLevelType w:val="hybridMultilevel"/>
    <w:tmpl w:val="5B38D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963C89"/>
    <w:multiLevelType w:val="hybridMultilevel"/>
    <w:tmpl w:val="283A8310"/>
    <w:lvl w:ilvl="0" w:tplc="8FF8BD7A">
      <w:start w:val="1"/>
      <w:numFmt w:val="upperRoman"/>
      <w:lvlText w:val="%1."/>
      <w:lvlJc w:val="left"/>
      <w:pPr>
        <w:ind w:left="4347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23E5BC8">
      <w:numFmt w:val="bullet"/>
      <w:lvlText w:val="•"/>
      <w:lvlJc w:val="left"/>
      <w:pPr>
        <w:ind w:left="4906" w:hanging="250"/>
      </w:pPr>
      <w:rPr>
        <w:rFonts w:hint="default"/>
        <w:lang w:val="ru-RU" w:eastAsia="en-US" w:bidi="ar-SA"/>
      </w:rPr>
    </w:lvl>
    <w:lvl w:ilvl="2" w:tplc="778CCCC2">
      <w:numFmt w:val="bullet"/>
      <w:lvlText w:val="•"/>
      <w:lvlJc w:val="left"/>
      <w:pPr>
        <w:ind w:left="5473" w:hanging="250"/>
      </w:pPr>
      <w:rPr>
        <w:rFonts w:hint="default"/>
        <w:lang w:val="ru-RU" w:eastAsia="en-US" w:bidi="ar-SA"/>
      </w:rPr>
    </w:lvl>
    <w:lvl w:ilvl="3" w:tplc="E11450BC">
      <w:numFmt w:val="bullet"/>
      <w:lvlText w:val="•"/>
      <w:lvlJc w:val="left"/>
      <w:pPr>
        <w:ind w:left="6039" w:hanging="250"/>
      </w:pPr>
      <w:rPr>
        <w:rFonts w:hint="default"/>
        <w:lang w:val="ru-RU" w:eastAsia="en-US" w:bidi="ar-SA"/>
      </w:rPr>
    </w:lvl>
    <w:lvl w:ilvl="4" w:tplc="CAE43BC2">
      <w:numFmt w:val="bullet"/>
      <w:lvlText w:val="•"/>
      <w:lvlJc w:val="left"/>
      <w:pPr>
        <w:ind w:left="6606" w:hanging="250"/>
      </w:pPr>
      <w:rPr>
        <w:rFonts w:hint="default"/>
        <w:lang w:val="ru-RU" w:eastAsia="en-US" w:bidi="ar-SA"/>
      </w:rPr>
    </w:lvl>
    <w:lvl w:ilvl="5" w:tplc="CE449B76">
      <w:numFmt w:val="bullet"/>
      <w:lvlText w:val="•"/>
      <w:lvlJc w:val="left"/>
      <w:pPr>
        <w:ind w:left="7173" w:hanging="250"/>
      </w:pPr>
      <w:rPr>
        <w:rFonts w:hint="default"/>
        <w:lang w:val="ru-RU" w:eastAsia="en-US" w:bidi="ar-SA"/>
      </w:rPr>
    </w:lvl>
    <w:lvl w:ilvl="6" w:tplc="6922DD84">
      <w:numFmt w:val="bullet"/>
      <w:lvlText w:val="•"/>
      <w:lvlJc w:val="left"/>
      <w:pPr>
        <w:ind w:left="7739" w:hanging="250"/>
      </w:pPr>
      <w:rPr>
        <w:rFonts w:hint="default"/>
        <w:lang w:val="ru-RU" w:eastAsia="en-US" w:bidi="ar-SA"/>
      </w:rPr>
    </w:lvl>
    <w:lvl w:ilvl="7" w:tplc="99CE1E14">
      <w:numFmt w:val="bullet"/>
      <w:lvlText w:val="•"/>
      <w:lvlJc w:val="left"/>
      <w:pPr>
        <w:ind w:left="8306" w:hanging="250"/>
      </w:pPr>
      <w:rPr>
        <w:rFonts w:hint="default"/>
        <w:lang w:val="ru-RU" w:eastAsia="en-US" w:bidi="ar-SA"/>
      </w:rPr>
    </w:lvl>
    <w:lvl w:ilvl="8" w:tplc="2F2AE2B0">
      <w:numFmt w:val="bullet"/>
      <w:lvlText w:val="•"/>
      <w:lvlJc w:val="left"/>
      <w:pPr>
        <w:ind w:left="8873" w:hanging="250"/>
      </w:pPr>
      <w:rPr>
        <w:rFonts w:hint="default"/>
        <w:lang w:val="ru-RU" w:eastAsia="en-US" w:bidi="ar-SA"/>
      </w:rPr>
    </w:lvl>
  </w:abstractNum>
  <w:abstractNum w:abstractNumId="18" w15:restartNumberingAfterBreak="0">
    <w:nsid w:val="6B2121F6"/>
    <w:multiLevelType w:val="singleLevel"/>
    <w:tmpl w:val="081A421A"/>
    <w:lvl w:ilvl="0">
      <w:start w:val="3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28077A2"/>
    <w:multiLevelType w:val="hybridMultilevel"/>
    <w:tmpl w:val="C68A24B2"/>
    <w:lvl w:ilvl="0" w:tplc="04767982">
      <w:start w:val="1"/>
      <w:numFmt w:val="decimal"/>
      <w:lvlText w:val="%1."/>
      <w:lvlJc w:val="left"/>
      <w:pPr>
        <w:ind w:left="54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76CB28">
      <w:numFmt w:val="bullet"/>
      <w:lvlText w:val="•"/>
      <w:lvlJc w:val="left"/>
      <w:pPr>
        <w:ind w:left="1486" w:hanging="708"/>
      </w:pPr>
      <w:rPr>
        <w:rFonts w:hint="default"/>
        <w:lang w:val="ru-RU" w:eastAsia="en-US" w:bidi="ar-SA"/>
      </w:rPr>
    </w:lvl>
    <w:lvl w:ilvl="2" w:tplc="5EE63698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 w:tplc="D2AA58D8">
      <w:numFmt w:val="bullet"/>
      <w:lvlText w:val="•"/>
      <w:lvlJc w:val="left"/>
      <w:pPr>
        <w:ind w:left="3379" w:hanging="708"/>
      </w:pPr>
      <w:rPr>
        <w:rFonts w:hint="default"/>
        <w:lang w:val="ru-RU" w:eastAsia="en-US" w:bidi="ar-SA"/>
      </w:rPr>
    </w:lvl>
    <w:lvl w:ilvl="4" w:tplc="B4DC12F0">
      <w:numFmt w:val="bullet"/>
      <w:lvlText w:val="•"/>
      <w:lvlJc w:val="left"/>
      <w:pPr>
        <w:ind w:left="4326" w:hanging="708"/>
      </w:pPr>
      <w:rPr>
        <w:rFonts w:hint="default"/>
        <w:lang w:val="ru-RU" w:eastAsia="en-US" w:bidi="ar-SA"/>
      </w:rPr>
    </w:lvl>
    <w:lvl w:ilvl="5" w:tplc="DE0632E0">
      <w:numFmt w:val="bullet"/>
      <w:lvlText w:val="•"/>
      <w:lvlJc w:val="left"/>
      <w:pPr>
        <w:ind w:left="5273" w:hanging="708"/>
      </w:pPr>
      <w:rPr>
        <w:rFonts w:hint="default"/>
        <w:lang w:val="ru-RU" w:eastAsia="en-US" w:bidi="ar-SA"/>
      </w:rPr>
    </w:lvl>
    <w:lvl w:ilvl="6" w:tplc="457E6680"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7" w:tplc="C8BE9C1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8D00A80A">
      <w:numFmt w:val="bullet"/>
      <w:lvlText w:val="•"/>
      <w:lvlJc w:val="left"/>
      <w:pPr>
        <w:ind w:left="8113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795D42A6"/>
    <w:multiLevelType w:val="hybridMultilevel"/>
    <w:tmpl w:val="1EEED13E"/>
    <w:lvl w:ilvl="0" w:tplc="BFB2A248">
      <w:numFmt w:val="bullet"/>
      <w:lvlText w:val=""/>
      <w:lvlJc w:val="left"/>
      <w:pPr>
        <w:ind w:left="1958" w:hanging="71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334D3A2">
      <w:numFmt w:val="bullet"/>
      <w:lvlText w:val="•"/>
      <w:lvlJc w:val="left"/>
      <w:pPr>
        <w:ind w:left="2764" w:hanging="711"/>
      </w:pPr>
      <w:rPr>
        <w:rFonts w:hint="default"/>
        <w:lang w:val="ru-RU" w:eastAsia="en-US" w:bidi="ar-SA"/>
      </w:rPr>
    </w:lvl>
    <w:lvl w:ilvl="2" w:tplc="7A16F8D2">
      <w:numFmt w:val="bullet"/>
      <w:lvlText w:val="•"/>
      <w:lvlJc w:val="left"/>
      <w:pPr>
        <w:ind w:left="3569" w:hanging="711"/>
      </w:pPr>
      <w:rPr>
        <w:rFonts w:hint="default"/>
        <w:lang w:val="ru-RU" w:eastAsia="en-US" w:bidi="ar-SA"/>
      </w:rPr>
    </w:lvl>
    <w:lvl w:ilvl="3" w:tplc="218C6A0C">
      <w:numFmt w:val="bullet"/>
      <w:lvlText w:val="•"/>
      <w:lvlJc w:val="left"/>
      <w:pPr>
        <w:ind w:left="4373" w:hanging="711"/>
      </w:pPr>
      <w:rPr>
        <w:rFonts w:hint="default"/>
        <w:lang w:val="ru-RU" w:eastAsia="en-US" w:bidi="ar-SA"/>
      </w:rPr>
    </w:lvl>
    <w:lvl w:ilvl="4" w:tplc="B25845D2">
      <w:numFmt w:val="bullet"/>
      <w:lvlText w:val="•"/>
      <w:lvlJc w:val="left"/>
      <w:pPr>
        <w:ind w:left="5178" w:hanging="711"/>
      </w:pPr>
      <w:rPr>
        <w:rFonts w:hint="default"/>
        <w:lang w:val="ru-RU" w:eastAsia="en-US" w:bidi="ar-SA"/>
      </w:rPr>
    </w:lvl>
    <w:lvl w:ilvl="5" w:tplc="0CBCE6AE">
      <w:numFmt w:val="bullet"/>
      <w:lvlText w:val="•"/>
      <w:lvlJc w:val="left"/>
      <w:pPr>
        <w:ind w:left="5983" w:hanging="711"/>
      </w:pPr>
      <w:rPr>
        <w:rFonts w:hint="default"/>
        <w:lang w:val="ru-RU" w:eastAsia="en-US" w:bidi="ar-SA"/>
      </w:rPr>
    </w:lvl>
    <w:lvl w:ilvl="6" w:tplc="48B25DA4">
      <w:numFmt w:val="bullet"/>
      <w:lvlText w:val="•"/>
      <w:lvlJc w:val="left"/>
      <w:pPr>
        <w:ind w:left="6787" w:hanging="711"/>
      </w:pPr>
      <w:rPr>
        <w:rFonts w:hint="default"/>
        <w:lang w:val="ru-RU" w:eastAsia="en-US" w:bidi="ar-SA"/>
      </w:rPr>
    </w:lvl>
    <w:lvl w:ilvl="7" w:tplc="F2D68592">
      <w:numFmt w:val="bullet"/>
      <w:lvlText w:val="•"/>
      <w:lvlJc w:val="left"/>
      <w:pPr>
        <w:ind w:left="7592" w:hanging="711"/>
      </w:pPr>
      <w:rPr>
        <w:rFonts w:hint="default"/>
        <w:lang w:val="ru-RU" w:eastAsia="en-US" w:bidi="ar-SA"/>
      </w:rPr>
    </w:lvl>
    <w:lvl w:ilvl="8" w:tplc="A5D0C480">
      <w:numFmt w:val="bullet"/>
      <w:lvlText w:val="•"/>
      <w:lvlJc w:val="left"/>
      <w:pPr>
        <w:ind w:left="8397" w:hanging="711"/>
      </w:pPr>
      <w:rPr>
        <w:rFonts w:hint="default"/>
        <w:lang w:val="ru-RU" w:eastAsia="en-US" w:bidi="ar-SA"/>
      </w:rPr>
    </w:lvl>
  </w:abstractNum>
  <w:abstractNum w:abstractNumId="21" w15:restartNumberingAfterBreak="0">
    <w:nsid w:val="7DF8723E"/>
    <w:multiLevelType w:val="multilevel"/>
    <w:tmpl w:val="2C842A1A"/>
    <w:lvl w:ilvl="0">
      <w:start w:val="6"/>
      <w:numFmt w:val="decimal"/>
      <w:lvlText w:val="%1"/>
      <w:lvlJc w:val="left"/>
      <w:pPr>
        <w:ind w:left="54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15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40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328" w:hanging="108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82" w:hanging="10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6" w:hanging="10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10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4" w:hanging="10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8" w:hanging="1080"/>
      </w:pPr>
      <w:rPr>
        <w:rFonts w:hint="default"/>
        <w:lang w:val="ru-RU" w:eastAsia="en-US" w:bidi="ar-SA"/>
      </w:rPr>
    </w:lvl>
  </w:abstractNum>
  <w:abstractNum w:abstractNumId="22" w15:restartNumberingAfterBreak="0">
    <w:nsid w:val="7E0F576A"/>
    <w:multiLevelType w:val="multilevel"/>
    <w:tmpl w:val="70DE557A"/>
    <w:lvl w:ilvl="0">
      <w:start w:val="2"/>
      <w:numFmt w:val="decimal"/>
      <w:lvlText w:val="%1"/>
      <w:lvlJc w:val="left"/>
      <w:pPr>
        <w:ind w:left="54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40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71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18"/>
  </w:num>
  <w:num w:numId="4">
    <w:abstractNumId w:val="6"/>
  </w:num>
  <w:num w:numId="5">
    <w:abstractNumId w:val="10"/>
  </w:num>
  <w:num w:numId="6">
    <w:abstractNumId w:val="11"/>
  </w:num>
  <w:num w:numId="7">
    <w:abstractNumId w:val="14"/>
  </w:num>
  <w:num w:numId="8">
    <w:abstractNumId w:val="15"/>
  </w:num>
  <w:num w:numId="9">
    <w:abstractNumId w:val="16"/>
  </w:num>
  <w:num w:numId="10">
    <w:abstractNumId w:val="9"/>
  </w:num>
  <w:num w:numId="11">
    <w:abstractNumId w:val="12"/>
  </w:num>
  <w:num w:numId="12">
    <w:abstractNumId w:val="2"/>
  </w:num>
  <w:num w:numId="13">
    <w:abstractNumId w:val="19"/>
  </w:num>
  <w:num w:numId="14">
    <w:abstractNumId w:val="20"/>
  </w:num>
  <w:num w:numId="15">
    <w:abstractNumId w:val="21"/>
  </w:num>
  <w:num w:numId="16">
    <w:abstractNumId w:val="4"/>
  </w:num>
  <w:num w:numId="17">
    <w:abstractNumId w:val="8"/>
  </w:num>
  <w:num w:numId="18">
    <w:abstractNumId w:val="1"/>
  </w:num>
  <w:num w:numId="19">
    <w:abstractNumId w:val="5"/>
  </w:num>
  <w:num w:numId="20">
    <w:abstractNumId w:val="22"/>
  </w:num>
  <w:num w:numId="21">
    <w:abstractNumId w:val="13"/>
  </w:num>
  <w:num w:numId="22">
    <w:abstractNumId w:val="1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33"/>
    <w:rsid w:val="00054CD2"/>
    <w:rsid w:val="000961B3"/>
    <w:rsid w:val="000B1051"/>
    <w:rsid w:val="000C58CB"/>
    <w:rsid w:val="000D4B66"/>
    <w:rsid w:val="000E53C1"/>
    <w:rsid w:val="001035EF"/>
    <w:rsid w:val="00110E82"/>
    <w:rsid w:val="001136F7"/>
    <w:rsid w:val="001269B3"/>
    <w:rsid w:val="00136B67"/>
    <w:rsid w:val="0017186D"/>
    <w:rsid w:val="001E4840"/>
    <w:rsid w:val="001E4FB8"/>
    <w:rsid w:val="0022153F"/>
    <w:rsid w:val="002316CA"/>
    <w:rsid w:val="002379E9"/>
    <w:rsid w:val="00262ED6"/>
    <w:rsid w:val="002675DE"/>
    <w:rsid w:val="00277A79"/>
    <w:rsid w:val="002C6161"/>
    <w:rsid w:val="002E6797"/>
    <w:rsid w:val="002F0F90"/>
    <w:rsid w:val="002F7014"/>
    <w:rsid w:val="00302D02"/>
    <w:rsid w:val="00306728"/>
    <w:rsid w:val="003132E4"/>
    <w:rsid w:val="00317D98"/>
    <w:rsid w:val="00342627"/>
    <w:rsid w:val="00371869"/>
    <w:rsid w:val="003969AA"/>
    <w:rsid w:val="003A5B34"/>
    <w:rsid w:val="003B37E2"/>
    <w:rsid w:val="0040164E"/>
    <w:rsid w:val="004113E4"/>
    <w:rsid w:val="00415667"/>
    <w:rsid w:val="00437976"/>
    <w:rsid w:val="004461F2"/>
    <w:rsid w:val="004768C3"/>
    <w:rsid w:val="00485DEE"/>
    <w:rsid w:val="004C2F5E"/>
    <w:rsid w:val="004C7FDB"/>
    <w:rsid w:val="004D0B63"/>
    <w:rsid w:val="004F648E"/>
    <w:rsid w:val="0050072D"/>
    <w:rsid w:val="005064B5"/>
    <w:rsid w:val="00513D91"/>
    <w:rsid w:val="00536EEF"/>
    <w:rsid w:val="00581C69"/>
    <w:rsid w:val="005C5118"/>
    <w:rsid w:val="005F6371"/>
    <w:rsid w:val="00620B5A"/>
    <w:rsid w:val="006303F8"/>
    <w:rsid w:val="00642919"/>
    <w:rsid w:val="00686456"/>
    <w:rsid w:val="00687F45"/>
    <w:rsid w:val="00692CF9"/>
    <w:rsid w:val="006B29B8"/>
    <w:rsid w:val="006B75C1"/>
    <w:rsid w:val="006C2B54"/>
    <w:rsid w:val="006F1BE8"/>
    <w:rsid w:val="00717C20"/>
    <w:rsid w:val="00720167"/>
    <w:rsid w:val="0075565E"/>
    <w:rsid w:val="00766755"/>
    <w:rsid w:val="00766B99"/>
    <w:rsid w:val="0077522C"/>
    <w:rsid w:val="007B4433"/>
    <w:rsid w:val="007D000C"/>
    <w:rsid w:val="007D17C2"/>
    <w:rsid w:val="007D399E"/>
    <w:rsid w:val="007D6869"/>
    <w:rsid w:val="007F50E6"/>
    <w:rsid w:val="00827DC0"/>
    <w:rsid w:val="008561EB"/>
    <w:rsid w:val="008A6945"/>
    <w:rsid w:val="008B079B"/>
    <w:rsid w:val="008B6351"/>
    <w:rsid w:val="008B7C25"/>
    <w:rsid w:val="008C2808"/>
    <w:rsid w:val="008C2A91"/>
    <w:rsid w:val="008D5841"/>
    <w:rsid w:val="009121A9"/>
    <w:rsid w:val="00922607"/>
    <w:rsid w:val="0093696B"/>
    <w:rsid w:val="00944C94"/>
    <w:rsid w:val="00950A21"/>
    <w:rsid w:val="009852C3"/>
    <w:rsid w:val="00990C47"/>
    <w:rsid w:val="00993B27"/>
    <w:rsid w:val="009B779B"/>
    <w:rsid w:val="009F0F1C"/>
    <w:rsid w:val="00A019B0"/>
    <w:rsid w:val="00A204B2"/>
    <w:rsid w:val="00A23DF8"/>
    <w:rsid w:val="00A308C5"/>
    <w:rsid w:val="00A3361E"/>
    <w:rsid w:val="00A61FEF"/>
    <w:rsid w:val="00A77E8E"/>
    <w:rsid w:val="00A84020"/>
    <w:rsid w:val="00AB6A69"/>
    <w:rsid w:val="00AC2320"/>
    <w:rsid w:val="00AC3F51"/>
    <w:rsid w:val="00AD6F48"/>
    <w:rsid w:val="00B07269"/>
    <w:rsid w:val="00B36EFD"/>
    <w:rsid w:val="00B64D95"/>
    <w:rsid w:val="00B6658B"/>
    <w:rsid w:val="00BA63FF"/>
    <w:rsid w:val="00BD6E37"/>
    <w:rsid w:val="00C0084A"/>
    <w:rsid w:val="00C12E03"/>
    <w:rsid w:val="00C41129"/>
    <w:rsid w:val="00C4556C"/>
    <w:rsid w:val="00C500F5"/>
    <w:rsid w:val="00C54744"/>
    <w:rsid w:val="00C65571"/>
    <w:rsid w:val="00C90B46"/>
    <w:rsid w:val="00CC1962"/>
    <w:rsid w:val="00CE1D19"/>
    <w:rsid w:val="00D01ED2"/>
    <w:rsid w:val="00D046E0"/>
    <w:rsid w:val="00D13641"/>
    <w:rsid w:val="00D160A1"/>
    <w:rsid w:val="00D20850"/>
    <w:rsid w:val="00D452DE"/>
    <w:rsid w:val="00D63E74"/>
    <w:rsid w:val="00D74E48"/>
    <w:rsid w:val="00D84636"/>
    <w:rsid w:val="00DC4C62"/>
    <w:rsid w:val="00DE4E9C"/>
    <w:rsid w:val="00E16E71"/>
    <w:rsid w:val="00E425A5"/>
    <w:rsid w:val="00E534BA"/>
    <w:rsid w:val="00E85F01"/>
    <w:rsid w:val="00E93646"/>
    <w:rsid w:val="00E967BA"/>
    <w:rsid w:val="00EB2C52"/>
    <w:rsid w:val="00EF442D"/>
    <w:rsid w:val="00F016A5"/>
    <w:rsid w:val="00F10BFE"/>
    <w:rsid w:val="00F16F48"/>
    <w:rsid w:val="00F40C9C"/>
    <w:rsid w:val="00F646F8"/>
    <w:rsid w:val="00F94939"/>
    <w:rsid w:val="00FA46CE"/>
    <w:rsid w:val="00FC066B"/>
    <w:rsid w:val="00FF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063F0"/>
  <w15:docId w15:val="{00FDC6E8-A0B2-459A-9643-D76BEE1A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A204B2"/>
    <w:pPr>
      <w:adjustRightInd/>
      <w:ind w:left="151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9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B29B8"/>
    <w:pPr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C1962"/>
    <w:rPr>
      <w:rFonts w:ascii="Times New Roman" w:eastAsiaTheme="minorHAnsi" w:hAnsi="Times New Roman" w:cstheme="minorBidi"/>
      <w:sz w:val="24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 светлая1"/>
    <w:basedOn w:val="a1"/>
    <w:uiPriority w:val="40"/>
    <w:rsid w:val="00CC1962"/>
    <w:rPr>
      <w:rFonts w:ascii="Times New Roman" w:eastAsiaTheme="minorHAnsi" w:hAnsi="Times New Roman" w:cstheme="minorBidi"/>
      <w:sz w:val="24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No Spacing"/>
    <w:uiPriority w:val="1"/>
    <w:qFormat/>
    <w:rsid w:val="00CC196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D136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D13641"/>
    <w:rPr>
      <w:b/>
      <w:bCs/>
    </w:rPr>
  </w:style>
  <w:style w:type="paragraph" w:styleId="a9">
    <w:name w:val="List Paragraph"/>
    <w:basedOn w:val="a"/>
    <w:uiPriority w:val="1"/>
    <w:qFormat/>
    <w:rsid w:val="00A3361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064B5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36EEF"/>
  </w:style>
  <w:style w:type="character" w:customStyle="1" w:styleId="ac">
    <w:name w:val="Текст сноски Знак"/>
    <w:basedOn w:val="a0"/>
    <w:link w:val="ab"/>
    <w:uiPriority w:val="99"/>
    <w:semiHidden/>
    <w:rsid w:val="00536EEF"/>
    <w:rPr>
      <w:rFonts w:ascii="Times New Roman" w:hAnsi="Times New Roman"/>
    </w:rPr>
  </w:style>
  <w:style w:type="character" w:styleId="ad">
    <w:name w:val="footnote reference"/>
    <w:basedOn w:val="a0"/>
    <w:uiPriority w:val="99"/>
    <w:semiHidden/>
    <w:unhideWhenUsed/>
    <w:rsid w:val="00536EEF"/>
    <w:rPr>
      <w:vertAlign w:val="superscript"/>
    </w:rPr>
  </w:style>
  <w:style w:type="paragraph" w:styleId="ae">
    <w:name w:val="Body Text"/>
    <w:basedOn w:val="a"/>
    <w:link w:val="af"/>
    <w:uiPriority w:val="1"/>
    <w:qFormat/>
    <w:rsid w:val="00D84636"/>
    <w:pPr>
      <w:adjustRightInd/>
      <w:ind w:left="112"/>
    </w:pPr>
    <w:rPr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D84636"/>
    <w:rPr>
      <w:rFonts w:ascii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AC23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A204B2"/>
    <w:rPr>
      <w:rFonts w:ascii="Times New Roman" w:hAnsi="Times New Roman"/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204B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204B2"/>
    <w:pPr>
      <w:adjustRightInd/>
    </w:pPr>
    <w:rPr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43797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3797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tbibliometodis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krlib.ru/sites/default/files/docs/2024/prikaz_po_konkursu_chitayut_vse_217_ot_28.07.202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18D90-EEAD-43B1-AA72-551B69D0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Библиотека-26</cp:lastModifiedBy>
  <cp:revision>3</cp:revision>
  <cp:lastPrinted>2022-08-02T10:09:00Z</cp:lastPrinted>
  <dcterms:created xsi:type="dcterms:W3CDTF">2024-07-31T08:17:00Z</dcterms:created>
  <dcterms:modified xsi:type="dcterms:W3CDTF">2024-07-31T08:18:00Z</dcterms:modified>
</cp:coreProperties>
</file>