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10" w:rsidRPr="009449C0" w:rsidRDefault="009C3410" w:rsidP="009C3410">
      <w:pPr>
        <w:widowControl w:val="0"/>
        <w:spacing w:after="0" w:line="360" w:lineRule="auto"/>
        <w:jc w:val="both"/>
        <w:rPr>
          <w:rFonts w:ascii="Times New Roman" w:eastAsia="Times New Roman" w:hAnsi="Times New Roman" w:cs="Times New Roman"/>
          <w:color w:val="000000"/>
          <w:kern w:val="28"/>
          <w:sz w:val="28"/>
          <w:szCs w:val="28"/>
          <w:lang w:eastAsia="ru-RU"/>
          <w14:cntxtAlts/>
        </w:rPr>
      </w:pPr>
      <w:r w:rsidRPr="009449C0">
        <w:rPr>
          <w:rFonts w:ascii="Times New Roman" w:eastAsia="Times New Roman" w:hAnsi="Times New Roman" w:cs="Times New Roman"/>
          <w:color w:val="000000"/>
          <w:kern w:val="28"/>
          <w:sz w:val="28"/>
          <w:szCs w:val="28"/>
          <w:lang w:eastAsia="ru-RU"/>
          <w14:cntxtAlts/>
        </w:rPr>
        <w:t>В настоящее время терроризм является одной из наиболее опасных угроз безопасности и стабильности в мире. Слово «террор» в переводе с латыни означает «ужас». Против терроризма сегодня – весь мир, люди всех национальностей, стран и континентов.  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Предлагаемый буклет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9C3410" w:rsidRDefault="009C3410" w:rsidP="009C3410">
      <w:pPr>
        <w:contextualSpacing/>
        <w:rPr>
          <w:rFonts w:ascii="Times New Roman" w:hAnsi="Times New Roman" w:cs="Times New Roman"/>
          <w:b/>
          <w:color w:val="FF0000"/>
          <w:sz w:val="52"/>
          <w:szCs w:val="52"/>
        </w:rPr>
      </w:pPr>
    </w:p>
    <w:p w:rsidR="009C3410" w:rsidRDefault="009C3410" w:rsidP="009C3410">
      <w:pPr>
        <w:contextualSpacing/>
        <w:rPr>
          <w:rFonts w:ascii="Times New Roman" w:hAnsi="Times New Roman" w:cs="Times New Roman"/>
          <w:b/>
          <w:color w:val="FF0000"/>
          <w:sz w:val="52"/>
          <w:szCs w:val="52"/>
        </w:rPr>
      </w:pPr>
    </w:p>
    <w:p w:rsidR="009C3410" w:rsidRPr="00A02E0C" w:rsidRDefault="009C3410" w:rsidP="009C3410">
      <w:pPr>
        <w:contextualSpacing/>
        <w:jc w:val="center"/>
        <w:rPr>
          <w:rFonts w:ascii="Times New Roman" w:hAnsi="Times New Roman" w:cs="Times New Roman"/>
          <w:b/>
          <w:color w:val="FF0000"/>
          <w:sz w:val="52"/>
          <w:szCs w:val="52"/>
        </w:rPr>
      </w:pPr>
      <w:r w:rsidRPr="00A02E0C">
        <w:rPr>
          <w:rFonts w:ascii="Times New Roman" w:hAnsi="Times New Roman" w:cs="Times New Roman"/>
          <w:b/>
          <w:color w:val="FF0000"/>
          <w:sz w:val="52"/>
          <w:szCs w:val="52"/>
        </w:rPr>
        <w:lastRenderedPageBreak/>
        <w:t xml:space="preserve">Мы разные, </w:t>
      </w:r>
    </w:p>
    <w:p w:rsidR="009C3410" w:rsidRPr="00A02E0C" w:rsidRDefault="009C3410" w:rsidP="009C3410">
      <w:pPr>
        <w:contextualSpacing/>
        <w:jc w:val="center"/>
        <w:rPr>
          <w:rFonts w:ascii="Times New Roman" w:hAnsi="Times New Roman" w:cs="Times New Roman"/>
          <w:b/>
          <w:color w:val="FF0000"/>
          <w:sz w:val="52"/>
          <w:szCs w:val="52"/>
        </w:rPr>
      </w:pPr>
      <w:r w:rsidRPr="00A02E0C">
        <w:rPr>
          <w:rFonts w:ascii="Times New Roman" w:hAnsi="Times New Roman" w:cs="Times New Roman"/>
          <w:b/>
          <w:color w:val="FF0000"/>
          <w:sz w:val="52"/>
          <w:szCs w:val="52"/>
        </w:rPr>
        <w:t>но мы вместе против ТЕРРОРА!</w:t>
      </w:r>
    </w:p>
    <w:p w:rsidR="009C3410" w:rsidRPr="00A02E0C" w:rsidRDefault="009C3410" w:rsidP="009C3410">
      <w:pPr>
        <w:contextualSpacing/>
        <w:jc w:val="center"/>
        <w:rPr>
          <w:rFonts w:ascii="Times New Roman" w:hAnsi="Times New Roman" w:cs="Times New Roman"/>
          <w:b/>
          <w:color w:val="993366"/>
          <w:sz w:val="52"/>
          <w:szCs w:val="52"/>
        </w:rPr>
      </w:pPr>
      <w:r>
        <w:rPr>
          <w:rFonts w:ascii="Times New Roman" w:hAnsi="Times New Roman" w:cs="Times New Roman"/>
          <w:b/>
          <w:color w:val="FF0000"/>
          <w:sz w:val="52"/>
          <w:szCs w:val="52"/>
        </w:rPr>
        <w:t xml:space="preserve"> </w:t>
      </w: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r w:rsidRPr="00A02E0C">
        <w:rPr>
          <w:rFonts w:ascii="Times New Roman" w:eastAsia="Times New Roman" w:hAnsi="Times New Roman" w:cs="Times New Roman"/>
          <w:noProof/>
          <w:color w:val="000000"/>
          <w:kern w:val="28"/>
          <w:sz w:val="20"/>
          <w:szCs w:val="20"/>
          <w:lang w:eastAsia="ru-RU"/>
          <w14:cntxtAlts/>
        </w:rPr>
        <w:drawing>
          <wp:anchor distT="0" distB="0" distL="114300" distR="114300" simplePos="0" relativeHeight="251659264" behindDoc="1" locked="0" layoutInCell="1" allowOverlap="1" wp14:anchorId="36CD6475" wp14:editId="0093B6F2">
            <wp:simplePos x="0" y="0"/>
            <wp:positionH relativeFrom="column">
              <wp:posOffset>39370</wp:posOffset>
            </wp:positionH>
            <wp:positionV relativeFrom="paragraph">
              <wp:posOffset>226695</wp:posOffset>
            </wp:positionV>
            <wp:extent cx="2959100" cy="2085663"/>
            <wp:effectExtent l="0" t="0" r="0" b="0"/>
            <wp:wrapTight wrapText="bothSides">
              <wp:wrapPolygon edited="0">
                <wp:start x="556" y="0"/>
                <wp:lineTo x="0" y="395"/>
                <wp:lineTo x="0" y="21113"/>
                <wp:lineTo x="556" y="21311"/>
                <wp:lineTo x="20858" y="21311"/>
                <wp:lineTo x="21415" y="21113"/>
                <wp:lineTo x="21415" y="395"/>
                <wp:lineTo x="20858" y="0"/>
                <wp:lineTo x="556" y="0"/>
              </wp:wrapPolygon>
            </wp:wrapTight>
            <wp:docPr id="1" name="Рисунок 1" descr="C:\Users\user\Desktop\1489050572_amelina-an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89050572_amelina-anna[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100" cy="208566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jc w:val="center"/>
        <w:rPr>
          <w:rFonts w:ascii="Times New Roman" w:eastAsia="Times New Roman" w:hAnsi="Times New Roman" w:cs="Times New Roman"/>
          <w:color w:val="000000"/>
          <w:kern w:val="28"/>
          <w:sz w:val="20"/>
          <w:szCs w:val="20"/>
          <w:lang w:eastAsia="ru-RU"/>
          <w14:cntxtAlts/>
        </w:rPr>
      </w:pPr>
    </w:p>
    <w:p w:rsidR="009C3410" w:rsidRDefault="009C3410" w:rsidP="009C3410">
      <w:pPr>
        <w:widowControl w:val="0"/>
        <w:spacing w:after="0" w:line="240" w:lineRule="auto"/>
        <w:jc w:val="center"/>
        <w:rPr>
          <w:rFonts w:ascii="Times New Roman" w:eastAsia="Times New Roman" w:hAnsi="Times New Roman" w:cs="Times New Roman"/>
          <w:b/>
          <w:i/>
          <w:color w:val="000000"/>
          <w:kern w:val="28"/>
          <w:sz w:val="32"/>
          <w:szCs w:val="32"/>
          <w:lang w:eastAsia="ru-RU"/>
          <w14:cntxtAlts/>
        </w:rPr>
      </w:pPr>
      <w:r w:rsidRPr="00597ED7">
        <w:rPr>
          <w:rFonts w:ascii="Times New Roman" w:eastAsia="Times New Roman" w:hAnsi="Times New Roman" w:cs="Times New Roman"/>
          <w:color w:val="000000"/>
          <w:kern w:val="28"/>
          <w:sz w:val="20"/>
          <w:szCs w:val="20"/>
          <w:lang w:eastAsia="ru-RU"/>
          <w14:cntxtAlts/>
        </w:rPr>
        <w:t>г. п. Приобье</w:t>
      </w:r>
    </w:p>
    <w:p w:rsidR="009C3410" w:rsidRPr="00DE6EE3" w:rsidRDefault="009C3410" w:rsidP="009C3410">
      <w:pPr>
        <w:widowControl w:val="0"/>
        <w:spacing w:after="0" w:line="240" w:lineRule="auto"/>
        <w:contextualSpacing/>
        <w:jc w:val="center"/>
        <w:rPr>
          <w:rFonts w:ascii="Times New Roman" w:eastAsia="Times New Roman" w:hAnsi="Times New Roman" w:cs="Times New Roman"/>
          <w:b/>
          <w:i/>
          <w:color w:val="000000"/>
          <w:kern w:val="28"/>
          <w:sz w:val="32"/>
          <w:szCs w:val="32"/>
          <w:lang w:eastAsia="ru-RU"/>
          <w14:cntxtAlts/>
        </w:rPr>
      </w:pPr>
      <w:r w:rsidRPr="00597ED7">
        <w:rPr>
          <w:rFonts w:ascii="Times New Roman" w:eastAsia="Times New Roman" w:hAnsi="Times New Roman" w:cs="Times New Roman"/>
          <w:color w:val="000000"/>
          <w:kern w:val="28"/>
          <w:sz w:val="20"/>
          <w:szCs w:val="20"/>
          <w:lang w:eastAsia="ru-RU"/>
          <w14:cntxtAlts/>
        </w:rPr>
        <w:t xml:space="preserve">ул. Крымская, 12А </w:t>
      </w:r>
    </w:p>
    <w:p w:rsidR="009C3410" w:rsidRDefault="009C3410" w:rsidP="009C3410">
      <w:pPr>
        <w:widowControl w:val="0"/>
        <w:spacing w:after="0" w:line="240" w:lineRule="auto"/>
        <w:contextualSpacing/>
        <w:jc w:val="center"/>
        <w:rPr>
          <w:rFonts w:ascii="Times New Roman" w:eastAsia="Times New Roman" w:hAnsi="Times New Roman" w:cs="Times New Roman"/>
          <w:color w:val="000000"/>
          <w:kern w:val="28"/>
          <w:sz w:val="20"/>
          <w:szCs w:val="20"/>
          <w:lang w:eastAsia="ru-RU"/>
          <w14:cntxtAlts/>
        </w:rPr>
      </w:pPr>
      <w:r>
        <w:rPr>
          <w:rFonts w:ascii="Times New Roman" w:eastAsia="Times New Roman" w:hAnsi="Times New Roman" w:cs="Times New Roman"/>
          <w:color w:val="000000"/>
          <w:kern w:val="28"/>
          <w:sz w:val="20"/>
          <w:szCs w:val="20"/>
          <w:lang w:eastAsia="ru-RU"/>
          <w14:cntxtAlts/>
        </w:rPr>
        <w:t>Сайт:</w:t>
      </w:r>
      <w:r w:rsidRPr="00C400A7">
        <w:t xml:space="preserve"> </w:t>
      </w:r>
      <w:r w:rsidRPr="00C400A7">
        <w:rPr>
          <w:rFonts w:ascii="Times New Roman" w:eastAsia="Times New Roman" w:hAnsi="Times New Roman" w:cs="Times New Roman"/>
          <w:color w:val="000000"/>
          <w:kern w:val="28"/>
          <w:sz w:val="20"/>
          <w:szCs w:val="20"/>
          <w:lang w:eastAsia="ru-RU"/>
          <w14:cntxtAlts/>
        </w:rPr>
        <w:t xml:space="preserve">http://приобская-библиотека.рф </w:t>
      </w:r>
      <w:r>
        <w:rPr>
          <w:rFonts w:ascii="Times New Roman" w:eastAsia="Times New Roman" w:hAnsi="Times New Roman" w:cs="Times New Roman"/>
          <w:color w:val="000000"/>
          <w:kern w:val="28"/>
          <w:sz w:val="20"/>
          <w:szCs w:val="20"/>
          <w:lang w:eastAsia="ru-RU"/>
          <w14:cntxtAlts/>
        </w:rPr>
        <w:t xml:space="preserve"> </w:t>
      </w:r>
    </w:p>
    <w:p w:rsidR="009C3410" w:rsidRPr="00597ED7" w:rsidRDefault="009C3410" w:rsidP="009C3410">
      <w:pPr>
        <w:widowControl w:val="0"/>
        <w:spacing w:after="0" w:line="240" w:lineRule="auto"/>
        <w:contextualSpacing/>
        <w:jc w:val="center"/>
        <w:rPr>
          <w:rFonts w:ascii="Times New Roman" w:eastAsia="Times New Roman" w:hAnsi="Times New Roman" w:cs="Times New Roman"/>
          <w:color w:val="000000"/>
          <w:kern w:val="28"/>
          <w:sz w:val="20"/>
          <w:szCs w:val="20"/>
          <w:lang w:eastAsia="ru-RU"/>
          <w14:cntxtAlts/>
        </w:rPr>
      </w:pPr>
      <w:r>
        <w:rPr>
          <w:rFonts w:ascii="Times New Roman" w:eastAsia="Times New Roman" w:hAnsi="Times New Roman" w:cs="Times New Roman"/>
          <w:color w:val="000000"/>
          <w:kern w:val="28"/>
          <w:sz w:val="20"/>
          <w:szCs w:val="20"/>
          <w:lang w:eastAsia="ru-RU"/>
          <w14:cntxtAlts/>
        </w:rPr>
        <w:t>Часы работы:</w:t>
      </w:r>
    </w:p>
    <w:p w:rsidR="009C3410" w:rsidRPr="00597ED7"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r>
        <w:rPr>
          <w:rFonts w:ascii="Times New Roman" w:eastAsia="Times New Roman" w:hAnsi="Times New Roman" w:cs="Times New Roman"/>
          <w:color w:val="000000"/>
          <w:kern w:val="28"/>
          <w:sz w:val="20"/>
          <w:szCs w:val="20"/>
          <w:lang w:eastAsia="ru-RU"/>
          <w14:cntxtAlts/>
        </w:rPr>
        <w:t>п</w:t>
      </w:r>
      <w:r w:rsidRPr="00597ED7">
        <w:rPr>
          <w:rFonts w:ascii="Times New Roman" w:eastAsia="Times New Roman" w:hAnsi="Times New Roman" w:cs="Times New Roman"/>
          <w:color w:val="000000"/>
          <w:kern w:val="28"/>
          <w:sz w:val="20"/>
          <w:szCs w:val="20"/>
          <w:lang w:eastAsia="ru-RU"/>
          <w14:cntxtAlts/>
        </w:rPr>
        <w:t>онедельник-пятница:</w:t>
      </w:r>
    </w:p>
    <w:p w:rsidR="009C3410" w:rsidRPr="00597ED7"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r w:rsidRPr="00597ED7">
        <w:rPr>
          <w:rFonts w:ascii="Times New Roman" w:eastAsia="Times New Roman" w:hAnsi="Times New Roman" w:cs="Times New Roman"/>
          <w:color w:val="000000"/>
          <w:kern w:val="28"/>
          <w:sz w:val="20"/>
          <w:szCs w:val="20"/>
          <w:lang w:eastAsia="ru-RU"/>
          <w14:cntxtAlts/>
        </w:rPr>
        <w:t>11.00-18.00</w:t>
      </w:r>
    </w:p>
    <w:p w:rsidR="009C3410" w:rsidRPr="00597ED7"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r w:rsidRPr="00597ED7">
        <w:rPr>
          <w:rFonts w:ascii="Times New Roman" w:eastAsia="Times New Roman" w:hAnsi="Times New Roman" w:cs="Times New Roman"/>
          <w:color w:val="000000"/>
          <w:kern w:val="28"/>
          <w:sz w:val="20"/>
          <w:szCs w:val="20"/>
          <w:lang w:eastAsia="ru-RU"/>
          <w14:cntxtAlts/>
        </w:rPr>
        <w:t>Обед: 14.00-15.00</w:t>
      </w:r>
    </w:p>
    <w:p w:rsidR="009C3410" w:rsidRPr="00597ED7"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r w:rsidRPr="00597ED7">
        <w:rPr>
          <w:rFonts w:ascii="Times New Roman" w:eastAsia="Times New Roman" w:hAnsi="Times New Roman" w:cs="Times New Roman"/>
          <w:color w:val="000000"/>
          <w:kern w:val="28"/>
          <w:sz w:val="20"/>
          <w:szCs w:val="20"/>
          <w:lang w:eastAsia="ru-RU"/>
          <w14:cntxtAlts/>
        </w:rPr>
        <w:t>Выходной: суббота</w:t>
      </w:r>
    </w:p>
    <w:p w:rsidR="009C3410"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r w:rsidRPr="00597ED7">
        <w:rPr>
          <w:rFonts w:ascii="Times New Roman" w:eastAsia="Times New Roman" w:hAnsi="Times New Roman" w:cs="Times New Roman"/>
          <w:color w:val="000000"/>
          <w:kern w:val="28"/>
          <w:sz w:val="20"/>
          <w:szCs w:val="20"/>
          <w:lang w:eastAsia="ru-RU"/>
          <w14:cntxtAlts/>
        </w:rPr>
        <w:t>Составитель: библиограф</w:t>
      </w:r>
      <w:r>
        <w:rPr>
          <w:rFonts w:ascii="Times New Roman" w:eastAsia="Times New Roman" w:hAnsi="Times New Roman" w:cs="Times New Roman"/>
          <w:color w:val="000000"/>
          <w:kern w:val="28"/>
          <w:sz w:val="20"/>
          <w:szCs w:val="20"/>
          <w:lang w:eastAsia="ru-RU"/>
          <w14:cntxtAlts/>
        </w:rPr>
        <w:t xml:space="preserve"> Третьякова Л. В.</w:t>
      </w:r>
    </w:p>
    <w:p w:rsidR="009C3410"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p>
    <w:p w:rsidR="009C3410" w:rsidRPr="00B71B66" w:rsidRDefault="009C3410" w:rsidP="009C3410">
      <w:pPr>
        <w:widowControl w:val="0"/>
        <w:spacing w:after="0" w:line="225" w:lineRule="auto"/>
        <w:contextualSpacing/>
        <w:jc w:val="center"/>
        <w:rPr>
          <w:rFonts w:ascii="Times New Roman" w:eastAsia="Times New Roman" w:hAnsi="Times New Roman" w:cs="Times New Roman"/>
          <w:color w:val="000000"/>
          <w:kern w:val="28"/>
          <w:sz w:val="20"/>
          <w:szCs w:val="20"/>
          <w:lang w:eastAsia="ru-RU"/>
          <w14:cntxtAlts/>
        </w:rPr>
      </w:pPr>
    </w:p>
    <w:p w:rsidR="009C3410" w:rsidRPr="00227503" w:rsidRDefault="009C3410" w:rsidP="009C3410">
      <w:pPr>
        <w:widowControl w:val="0"/>
        <w:spacing w:after="0" w:line="225" w:lineRule="auto"/>
        <w:jc w:val="center"/>
        <w:rPr>
          <w:rFonts w:ascii="Times New Roman" w:eastAsia="Times New Roman" w:hAnsi="Times New Roman" w:cs="Times New Roman"/>
          <w:color w:val="000000"/>
          <w:kern w:val="28"/>
          <w:sz w:val="20"/>
          <w:szCs w:val="20"/>
          <w:lang w:eastAsia="ru-RU"/>
          <w14:cntxtAlts/>
        </w:rPr>
      </w:pPr>
      <w:r w:rsidRPr="00597ED7">
        <w:rPr>
          <w:rFonts w:ascii="Times New Roman" w:eastAsia="Times New Roman" w:hAnsi="Times New Roman" w:cs="Times New Roman"/>
          <w:b/>
          <w:bCs/>
          <w:color w:val="000000"/>
          <w:kern w:val="28"/>
          <w:sz w:val="28"/>
          <w:szCs w:val="28"/>
          <w:lang w:eastAsia="ru-RU"/>
          <w14:cntxtAlts/>
        </w:rPr>
        <w:lastRenderedPageBreak/>
        <w:t xml:space="preserve">МКУ «Приобская библиотека </w:t>
      </w:r>
    </w:p>
    <w:p w:rsidR="009C3410" w:rsidRPr="00597ED7" w:rsidRDefault="009C3410" w:rsidP="009C3410">
      <w:pPr>
        <w:widowControl w:val="0"/>
        <w:spacing w:after="0" w:line="240" w:lineRule="auto"/>
        <w:jc w:val="center"/>
        <w:rPr>
          <w:rFonts w:ascii="Times New Roman" w:eastAsia="Times New Roman" w:hAnsi="Times New Roman" w:cs="Times New Roman"/>
          <w:b/>
          <w:bCs/>
          <w:color w:val="000000"/>
          <w:kern w:val="28"/>
          <w:sz w:val="28"/>
          <w:szCs w:val="28"/>
          <w:lang w:eastAsia="ru-RU"/>
          <w14:cntxtAlts/>
        </w:rPr>
      </w:pPr>
      <w:r w:rsidRPr="00597ED7">
        <w:rPr>
          <w:rFonts w:ascii="Times New Roman" w:eastAsia="Times New Roman" w:hAnsi="Times New Roman" w:cs="Times New Roman"/>
          <w:b/>
          <w:bCs/>
          <w:color w:val="000000"/>
          <w:kern w:val="28"/>
          <w:sz w:val="28"/>
          <w:szCs w:val="28"/>
          <w:lang w:eastAsia="ru-RU"/>
          <w14:cntxtAlts/>
        </w:rPr>
        <w:t>семейного чтения»</w:t>
      </w:r>
    </w:p>
    <w:p w:rsidR="009C3410" w:rsidRDefault="009C3410" w:rsidP="009C3410">
      <w:pPr>
        <w:spacing w:line="256" w:lineRule="auto"/>
        <w:jc w:val="center"/>
        <w:rPr>
          <w:rFonts w:ascii="Times New Roman" w:eastAsia="Times New Roman" w:hAnsi="Times New Roman" w:cs="Times New Roman"/>
          <w:b/>
          <w:bCs/>
          <w:color w:val="000000"/>
          <w:kern w:val="28"/>
          <w:sz w:val="28"/>
          <w:szCs w:val="28"/>
          <w:lang w:eastAsia="ru-RU"/>
          <w14:cntxtAlts/>
        </w:rPr>
      </w:pPr>
      <w:r w:rsidRPr="00597ED7">
        <w:rPr>
          <w:rFonts w:ascii="Times New Roman" w:eastAsia="Times New Roman" w:hAnsi="Times New Roman" w:cs="Times New Roman"/>
          <w:b/>
          <w:bCs/>
          <w:color w:val="000000"/>
          <w:kern w:val="28"/>
          <w:sz w:val="28"/>
          <w:szCs w:val="28"/>
          <w:lang w:eastAsia="ru-RU"/>
          <w14:cntxtAlts/>
        </w:rPr>
        <w:t>МО городское поселение Приобье</w:t>
      </w:r>
    </w:p>
    <w:p w:rsidR="009C3410" w:rsidRDefault="009C3410" w:rsidP="009C3410">
      <w:pPr>
        <w:spacing w:line="256" w:lineRule="auto"/>
        <w:jc w:val="center"/>
        <w:rPr>
          <w:rFonts w:ascii="Times New Roman" w:eastAsia="Times New Roman" w:hAnsi="Times New Roman" w:cs="Times New Roman"/>
          <w:b/>
          <w:bCs/>
          <w:color w:val="000000"/>
          <w:kern w:val="28"/>
          <w:sz w:val="28"/>
          <w:szCs w:val="28"/>
          <w:lang w:eastAsia="ru-RU"/>
          <w14:cntxtAlts/>
        </w:rPr>
      </w:pPr>
      <w:r>
        <w:rPr>
          <w:noProof/>
          <w:lang w:eastAsia="ru-RU"/>
        </w:rPr>
        <mc:AlternateContent>
          <mc:Choice Requires="wps">
            <w:drawing>
              <wp:anchor distT="0" distB="0" distL="114300" distR="114300" simplePos="0" relativeHeight="251660288" behindDoc="0" locked="0" layoutInCell="1" allowOverlap="1" wp14:anchorId="3DDE1E9B" wp14:editId="0D48FF19">
                <wp:simplePos x="0" y="0"/>
                <wp:positionH relativeFrom="column">
                  <wp:align>right</wp:align>
                </wp:positionH>
                <wp:positionV relativeFrom="paragraph">
                  <wp:posOffset>387985</wp:posOffset>
                </wp:positionV>
                <wp:extent cx="2886075" cy="20097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2886075" cy="2009775"/>
                        </a:xfrm>
                        <a:prstGeom prst="rect">
                          <a:avLst/>
                        </a:prstGeom>
                        <a:noFill/>
                        <a:ln>
                          <a:noFill/>
                        </a:ln>
                        <a:effectLst/>
                      </wps:spPr>
                      <wps:txbx>
                        <w:txbxContent>
                          <w:p w:rsidR="009C3410" w:rsidRDefault="009C3410" w:rsidP="009C3410">
                            <w:pPr>
                              <w:spacing w:line="257" w:lineRule="auto"/>
                              <w:contextualSpacing/>
                              <w:jc w:val="center"/>
                              <w:rPr>
                                <w:rFonts w:ascii="Times New Roman" w:eastAsia="Times New Roman" w:hAnsi="Times New Roman" w:cs="Times New Roman"/>
                                <w:bCs/>
                                <w:color w:val="000000" w:themeColor="text1"/>
                                <w:kern w:val="28"/>
                                <w:sz w:val="56"/>
                                <w:szCs w:val="56"/>
                                <w:lang w:eastAsia="ru-RU"/>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pPr>
                            <w:r w:rsidRPr="00A02E0C">
                              <w:rPr>
                                <w:rFonts w:ascii="Times New Roman" w:eastAsia="Times New Roman" w:hAnsi="Times New Roman" w:cs="Times New Roman"/>
                                <w:bCs/>
                                <w:color w:val="000000" w:themeColor="text1"/>
                                <w:kern w:val="28"/>
                                <w:sz w:val="56"/>
                                <w:szCs w:val="56"/>
                                <w:lang w:eastAsia="ru-RU"/>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t xml:space="preserve">«Вместе </w:t>
                            </w:r>
                          </w:p>
                          <w:p w:rsidR="009C3410" w:rsidRPr="00A02E0C" w:rsidRDefault="009C3410" w:rsidP="009C3410">
                            <w:pPr>
                              <w:spacing w:line="257" w:lineRule="auto"/>
                              <w:contextualSpacing/>
                              <w:jc w:val="center"/>
                              <w:rPr>
                                <w:rFonts w:ascii="Times New Roman" w:eastAsia="Times New Roman" w:hAnsi="Times New Roman" w:cs="Times New Roman"/>
                                <w:bCs/>
                                <w:color w:val="000000" w:themeColor="text1"/>
                                <w:kern w:val="28"/>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pPr>
                            <w:r w:rsidRPr="00A02E0C">
                              <w:rPr>
                                <w:rFonts w:ascii="Times New Roman" w:eastAsia="Times New Roman" w:hAnsi="Times New Roman" w:cs="Times New Roman"/>
                                <w:bCs/>
                                <w:color w:val="000000" w:themeColor="text1"/>
                                <w:kern w:val="28"/>
                                <w:sz w:val="56"/>
                                <w:szCs w:val="56"/>
                                <w:lang w:eastAsia="ru-RU"/>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t>против терроризма»</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E1E9B" id="_x0000_t202" coordsize="21600,21600" o:spt="202" path="m,l,21600r21600,l21600,xe">
                <v:stroke joinstyle="miter"/>
                <v:path gradientshapeok="t" o:connecttype="rect"/>
              </v:shapetype>
              <v:shape id="Надпись 2" o:spid="_x0000_s1026" type="#_x0000_t202" style="position:absolute;left:0;text-align:left;margin-left:176.05pt;margin-top:30.55pt;width:227.25pt;height:158.2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" filled="f" stroked="f">
                <v:textbox>
                  <w:txbxContent>
                    <w:p w:rsidR="009C3410" w:rsidRDefault="009C3410" w:rsidP="009C3410">
                      <w:pPr>
                        <w:spacing w:line="257" w:lineRule="auto"/>
                        <w:contextualSpacing/>
                        <w:jc w:val="center"/>
                        <w:rPr>
                          <w:rFonts w:ascii="Times New Roman" w:eastAsia="Times New Roman" w:hAnsi="Times New Roman" w:cs="Times New Roman"/>
                          <w:bCs/>
                          <w:color w:val="000000" w:themeColor="text1"/>
                          <w:kern w:val="28"/>
                          <w:sz w:val="56"/>
                          <w:szCs w:val="56"/>
                          <w:lang w:eastAsia="ru-RU"/>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pPr>
                      <w:r w:rsidRPr="00A02E0C">
                        <w:rPr>
                          <w:rFonts w:ascii="Times New Roman" w:eastAsia="Times New Roman" w:hAnsi="Times New Roman" w:cs="Times New Roman"/>
                          <w:bCs/>
                          <w:color w:val="000000" w:themeColor="text1"/>
                          <w:kern w:val="28"/>
                          <w:sz w:val="56"/>
                          <w:szCs w:val="56"/>
                          <w:lang w:eastAsia="ru-RU"/>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t xml:space="preserve">«Вместе </w:t>
                      </w:r>
                    </w:p>
                    <w:p w:rsidR="009C3410" w:rsidRPr="00A02E0C" w:rsidRDefault="009C3410" w:rsidP="009C3410">
                      <w:pPr>
                        <w:spacing w:line="257" w:lineRule="auto"/>
                        <w:contextualSpacing/>
                        <w:jc w:val="center"/>
                        <w:rPr>
                          <w:rFonts w:ascii="Times New Roman" w:eastAsia="Times New Roman" w:hAnsi="Times New Roman" w:cs="Times New Roman"/>
                          <w:bCs/>
                          <w:color w:val="000000" w:themeColor="text1"/>
                          <w:kern w:val="28"/>
                          <w:sz w:val="56"/>
                          <w:szCs w:val="5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pPr>
                      <w:r w:rsidRPr="00A02E0C">
                        <w:rPr>
                          <w:rFonts w:ascii="Times New Roman" w:eastAsia="Times New Roman" w:hAnsi="Times New Roman" w:cs="Times New Roman"/>
                          <w:bCs/>
                          <w:color w:val="000000" w:themeColor="text1"/>
                          <w:kern w:val="28"/>
                          <w:sz w:val="56"/>
                          <w:szCs w:val="56"/>
                          <w:lang w:eastAsia="ru-RU"/>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14:cntxtAlts/>
                        </w:rPr>
                        <w:t>против терроризма»</w:t>
                      </w:r>
                    </w:p>
                  </w:txbxContent>
                </v:textbox>
                <w10:wrap type="square"/>
              </v:shape>
            </w:pict>
          </mc:Fallback>
        </mc:AlternateContent>
      </w:r>
    </w:p>
    <w:p w:rsidR="009C3410" w:rsidRDefault="009C3410" w:rsidP="009C3410">
      <w:pPr>
        <w:spacing w:line="256" w:lineRule="auto"/>
        <w:jc w:val="center"/>
        <w:rPr>
          <w:rFonts w:ascii="Times New Roman" w:eastAsia="Times New Roman" w:hAnsi="Times New Roman" w:cs="Times New Roman"/>
          <w:b/>
          <w:bCs/>
          <w:color w:val="000000"/>
          <w:kern w:val="28"/>
          <w:sz w:val="28"/>
          <w:szCs w:val="28"/>
          <w:lang w:eastAsia="ru-RU"/>
          <w14:cntxtAlts/>
        </w:rPr>
      </w:pPr>
      <w:r w:rsidRPr="00A02E0C">
        <w:rPr>
          <w:rFonts w:ascii="Times New Roman" w:eastAsia="Times New Roman" w:hAnsi="Times New Roman" w:cs="Times New Roman"/>
          <w:b/>
          <w:bCs/>
          <w:noProof/>
          <w:color w:val="000000"/>
          <w:kern w:val="28"/>
          <w:sz w:val="28"/>
          <w:szCs w:val="28"/>
          <w:lang w:eastAsia="ru-RU"/>
          <w14:cntxtAlts/>
        </w:rPr>
        <w:drawing>
          <wp:anchor distT="0" distB="0" distL="114300" distR="114300" simplePos="0" relativeHeight="251661312" behindDoc="1" locked="0" layoutInCell="1" allowOverlap="1" wp14:anchorId="446F1868" wp14:editId="75081BB4">
            <wp:simplePos x="0" y="0"/>
            <wp:positionH relativeFrom="margin">
              <wp:align>right</wp:align>
            </wp:positionH>
            <wp:positionV relativeFrom="paragraph">
              <wp:posOffset>2393315</wp:posOffset>
            </wp:positionV>
            <wp:extent cx="2959100" cy="1936115"/>
            <wp:effectExtent l="0" t="0" r="0" b="6985"/>
            <wp:wrapTight wrapText="bothSides">
              <wp:wrapPolygon edited="0">
                <wp:start x="556" y="0"/>
                <wp:lineTo x="0" y="425"/>
                <wp:lineTo x="0" y="20828"/>
                <wp:lineTo x="278" y="21465"/>
                <wp:lineTo x="556" y="21465"/>
                <wp:lineTo x="20858" y="21465"/>
                <wp:lineTo x="21136" y="21465"/>
                <wp:lineTo x="21415" y="20828"/>
                <wp:lineTo x="21415" y="425"/>
                <wp:lineTo x="20858" y="0"/>
                <wp:lineTo x="556" y="0"/>
              </wp:wrapPolygon>
            </wp:wrapTight>
            <wp:docPr id="3" name="Рисунок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1936115"/>
                    </a:xfrm>
                    <a:prstGeom prst="rect">
                      <a:avLst/>
                    </a:prstGeom>
                    <a:ln>
                      <a:noFill/>
                    </a:ln>
                    <a:effectLst>
                      <a:softEdge rad="112500"/>
                    </a:effectLst>
                  </pic:spPr>
                </pic:pic>
              </a:graphicData>
            </a:graphic>
          </wp:anchor>
        </w:drawing>
      </w:r>
    </w:p>
    <w:p w:rsidR="009C3410" w:rsidRDefault="009C3410" w:rsidP="009C3410">
      <w:pPr>
        <w:spacing w:line="256" w:lineRule="auto"/>
        <w:jc w:val="center"/>
        <w:rPr>
          <w:rFonts w:ascii="Times New Roman" w:eastAsia="Times New Roman" w:hAnsi="Times New Roman" w:cs="Times New Roman"/>
          <w:b/>
          <w:bCs/>
          <w:color w:val="000000"/>
          <w:kern w:val="28"/>
          <w:sz w:val="28"/>
          <w:szCs w:val="28"/>
          <w:lang w:eastAsia="ru-RU"/>
          <w14:cntxtAlts/>
        </w:rPr>
      </w:pPr>
    </w:p>
    <w:p w:rsidR="009C3410" w:rsidRDefault="009C3410" w:rsidP="009C3410">
      <w:pPr>
        <w:spacing w:line="256" w:lineRule="auto"/>
        <w:jc w:val="center"/>
        <w:rPr>
          <w:rFonts w:ascii="Times New Roman" w:eastAsia="Times New Roman" w:hAnsi="Times New Roman" w:cs="Times New Roman"/>
          <w:b/>
          <w:bCs/>
          <w:color w:val="000000"/>
          <w:kern w:val="28"/>
          <w:sz w:val="28"/>
          <w:szCs w:val="28"/>
          <w:lang w:eastAsia="ru-RU"/>
          <w14:cntxtAlts/>
        </w:rPr>
      </w:pPr>
      <w:r>
        <w:rPr>
          <w:rFonts w:ascii="Times New Roman" w:eastAsia="Times New Roman" w:hAnsi="Times New Roman" w:cs="Times New Roman"/>
          <w:b/>
          <w:bCs/>
          <w:color w:val="000000"/>
          <w:kern w:val="28"/>
          <w:sz w:val="28"/>
          <w:szCs w:val="28"/>
          <w:lang w:eastAsia="ru-RU"/>
          <w14:cntxtAlts/>
        </w:rPr>
        <w:t>информационный буклет</w:t>
      </w:r>
    </w:p>
    <w:p w:rsidR="009C3410" w:rsidRPr="009449C0" w:rsidRDefault="009C3410" w:rsidP="009C3410">
      <w:pPr>
        <w:spacing w:line="256" w:lineRule="auto"/>
        <w:jc w:val="center"/>
        <w:rPr>
          <w:rFonts w:ascii="Times New Roman" w:eastAsia="Times New Roman" w:hAnsi="Times New Roman" w:cs="Times New Roman"/>
          <w:b/>
          <w:bCs/>
          <w:color w:val="000000"/>
          <w:kern w:val="28"/>
          <w:sz w:val="28"/>
          <w:szCs w:val="28"/>
          <w:lang w:eastAsia="ru-RU"/>
          <w14:cntxtAlts/>
        </w:rPr>
      </w:pPr>
    </w:p>
    <w:p w:rsidR="009C3410" w:rsidRPr="006A46DB" w:rsidRDefault="009C3410" w:rsidP="009C3410">
      <w:pPr>
        <w:spacing w:line="360" w:lineRule="auto"/>
        <w:contextualSpacing/>
        <w:jc w:val="center"/>
        <w:rPr>
          <w:rFonts w:ascii="Times New Roman" w:eastAsia="Times New Roman" w:hAnsi="Times New Roman" w:cs="Times New Roman"/>
          <w:b/>
          <w:bCs/>
          <w:color w:val="000000"/>
          <w:kern w:val="28"/>
          <w:sz w:val="28"/>
          <w:szCs w:val="28"/>
          <w:lang w:eastAsia="ru-RU"/>
          <w14:cntxtAlts/>
        </w:rPr>
      </w:pPr>
      <w:r w:rsidRPr="006A46DB">
        <w:rPr>
          <w:rFonts w:ascii="Times New Roman" w:eastAsia="Times New Roman" w:hAnsi="Times New Roman" w:cs="Times New Roman"/>
          <w:b/>
          <w:bCs/>
          <w:color w:val="000000"/>
          <w:kern w:val="28"/>
          <w:sz w:val="28"/>
          <w:szCs w:val="28"/>
          <w:lang w:eastAsia="ru-RU"/>
          <w14:cntxtAlts/>
        </w:rPr>
        <w:lastRenderedPageBreak/>
        <w:t>Признаки наличия взрывных устройств:</w:t>
      </w:r>
    </w:p>
    <w:p w:rsidR="009C3410" w:rsidRPr="003C45A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eastAsia="Times New Roman" w:hAnsi="Times New Roman" w:cs="Times New Roman"/>
          <w:bCs/>
          <w:color w:val="000000"/>
          <w:kern w:val="28"/>
          <w:sz w:val="28"/>
          <w:szCs w:val="28"/>
          <w:lang w:eastAsia="ru-RU"/>
          <w14:cntxtAlts/>
        </w:rPr>
        <w:t xml:space="preserve">- </w:t>
      </w:r>
      <w:r w:rsidRPr="003C45A0">
        <w:rPr>
          <w:rFonts w:ascii="Times New Roman" w:eastAsia="Times New Roman" w:hAnsi="Times New Roman" w:cs="Times New Roman"/>
          <w:bCs/>
          <w:color w:val="000000"/>
          <w:kern w:val="28"/>
          <w:sz w:val="28"/>
          <w:szCs w:val="28"/>
          <w:lang w:eastAsia="ru-RU"/>
          <w14:cntxtAlts/>
        </w:rPr>
        <w:t>Бесхозные сумки, свертки, ящики, портфели, чемоданы, мешки, коробки;</w:t>
      </w:r>
    </w:p>
    <w:p w:rsidR="009C3410" w:rsidRPr="003C45A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eastAsia="Times New Roman" w:hAnsi="Times New Roman" w:cs="Times New Roman"/>
          <w:bCs/>
          <w:color w:val="000000"/>
          <w:kern w:val="28"/>
          <w:sz w:val="28"/>
          <w:szCs w:val="28"/>
          <w:lang w:eastAsia="ru-RU"/>
          <w14:cntxtAlts/>
        </w:rPr>
        <w:t xml:space="preserve">- </w:t>
      </w:r>
      <w:r w:rsidRPr="003C45A0">
        <w:rPr>
          <w:rFonts w:ascii="Times New Roman" w:eastAsia="Times New Roman" w:hAnsi="Times New Roman" w:cs="Times New Roman"/>
          <w:bCs/>
          <w:color w:val="000000"/>
          <w:kern w:val="28"/>
          <w:sz w:val="28"/>
          <w:szCs w:val="28"/>
          <w:lang w:eastAsia="ru-RU"/>
          <w14:cntxtAlts/>
        </w:rPr>
        <w:t>Наличие на бесхозных предметах проводов, изоленты, батареек, растяжек из проволоки, веревки, шпагата;</w:t>
      </w:r>
    </w:p>
    <w:p w:rsidR="009C3410" w:rsidRPr="003C45A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eastAsia="Times New Roman" w:hAnsi="Times New Roman" w:cs="Times New Roman"/>
          <w:bCs/>
          <w:color w:val="000000"/>
          <w:kern w:val="28"/>
          <w:sz w:val="28"/>
          <w:szCs w:val="28"/>
          <w:lang w:eastAsia="ru-RU"/>
          <w14:cntxtAlts/>
        </w:rPr>
        <w:t xml:space="preserve">- </w:t>
      </w:r>
      <w:r w:rsidRPr="003C45A0">
        <w:rPr>
          <w:rFonts w:ascii="Times New Roman" w:eastAsia="Times New Roman" w:hAnsi="Times New Roman" w:cs="Times New Roman"/>
          <w:bCs/>
          <w:color w:val="000000"/>
          <w:kern w:val="28"/>
          <w:sz w:val="28"/>
          <w:szCs w:val="28"/>
          <w:lang w:eastAsia="ru-RU"/>
          <w14:cntxtAlts/>
        </w:rPr>
        <w:t>Шум из обнаруженного предмета (щелчки, тиканье часов);</w:t>
      </w:r>
    </w:p>
    <w:p w:rsidR="009C3410" w:rsidRPr="003C45A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eastAsia="Times New Roman" w:hAnsi="Times New Roman" w:cs="Times New Roman"/>
          <w:bCs/>
          <w:color w:val="000000"/>
          <w:kern w:val="28"/>
          <w:sz w:val="28"/>
          <w:szCs w:val="28"/>
          <w:lang w:eastAsia="ru-RU"/>
          <w14:cntxtAlts/>
        </w:rPr>
        <w:t xml:space="preserve">- </w:t>
      </w:r>
      <w:r w:rsidRPr="003C45A0">
        <w:rPr>
          <w:rFonts w:ascii="Times New Roman" w:eastAsia="Times New Roman" w:hAnsi="Times New Roman" w:cs="Times New Roman"/>
          <w:bCs/>
          <w:color w:val="000000"/>
          <w:kern w:val="28"/>
          <w:sz w:val="28"/>
          <w:szCs w:val="28"/>
          <w:lang w:eastAsia="ru-RU"/>
          <w14:cntxtAlts/>
        </w:rPr>
        <w:t>Необычное размещение бесхозного предмета;</w:t>
      </w:r>
    </w:p>
    <w:p w:rsidR="009C341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eastAsia="Times New Roman" w:hAnsi="Times New Roman" w:cs="Times New Roman"/>
          <w:bCs/>
          <w:color w:val="000000"/>
          <w:kern w:val="28"/>
          <w:sz w:val="28"/>
          <w:szCs w:val="28"/>
          <w:lang w:eastAsia="ru-RU"/>
          <w14:cntxtAlts/>
        </w:rPr>
        <w:t xml:space="preserve">- </w:t>
      </w:r>
      <w:r w:rsidRPr="003C45A0">
        <w:rPr>
          <w:rFonts w:ascii="Times New Roman" w:eastAsia="Times New Roman" w:hAnsi="Times New Roman" w:cs="Times New Roman"/>
          <w:bCs/>
          <w:color w:val="000000"/>
          <w:kern w:val="28"/>
          <w:sz w:val="28"/>
          <w:szCs w:val="28"/>
          <w:lang w:eastAsia="ru-RU"/>
          <w14:cntxtAlts/>
        </w:rPr>
        <w:t>Специфический, не свойственный окружающей местности запах.</w:t>
      </w:r>
    </w:p>
    <w:p w:rsidR="009C341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p>
    <w:p w:rsidR="009C3410" w:rsidRPr="00D43DF7"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eastAsia="Times New Roman" w:hAnsi="Times New Roman" w:cs="Times New Roman"/>
          <w:bCs/>
          <w:noProof/>
          <w:color w:val="000000"/>
          <w:kern w:val="28"/>
          <w:sz w:val="28"/>
          <w:szCs w:val="28"/>
          <w:lang w:eastAsia="ru-RU"/>
          <w14:cntxtAlts/>
        </w:rPr>
        <w:drawing>
          <wp:anchor distT="0" distB="0" distL="114300" distR="114300" simplePos="0" relativeHeight="251662336" behindDoc="1" locked="0" layoutInCell="1" allowOverlap="1" wp14:anchorId="531BC4FF" wp14:editId="6B61472C">
            <wp:simplePos x="0" y="0"/>
            <wp:positionH relativeFrom="column">
              <wp:align>right</wp:align>
            </wp:positionH>
            <wp:positionV relativeFrom="paragraph">
              <wp:posOffset>210820</wp:posOffset>
            </wp:positionV>
            <wp:extent cx="2932430" cy="1505585"/>
            <wp:effectExtent l="0" t="0" r="1270" b="0"/>
            <wp:wrapTight wrapText="bothSides">
              <wp:wrapPolygon edited="0">
                <wp:start x="0" y="0"/>
                <wp:lineTo x="0" y="21318"/>
                <wp:lineTo x="21469" y="21318"/>
                <wp:lineTo x="2146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2430" cy="1505585"/>
                    </a:xfrm>
                    <a:prstGeom prst="rect">
                      <a:avLst/>
                    </a:prstGeom>
                    <a:noFill/>
                  </pic:spPr>
                </pic:pic>
              </a:graphicData>
            </a:graphic>
          </wp:anchor>
        </w:drawing>
      </w:r>
    </w:p>
    <w:p w:rsidR="009C3410" w:rsidRDefault="009C3410" w:rsidP="009C3410">
      <w:pPr>
        <w:spacing w:line="360" w:lineRule="auto"/>
        <w:contextualSpacing/>
        <w:jc w:val="center"/>
        <w:rPr>
          <w:rFonts w:ascii="Times New Roman" w:eastAsia="Times New Roman" w:hAnsi="Times New Roman" w:cs="Times New Roman"/>
          <w:bCs/>
          <w:color w:val="000000"/>
          <w:kern w:val="28"/>
          <w:sz w:val="28"/>
          <w:szCs w:val="28"/>
          <w:lang w:eastAsia="ru-RU"/>
          <w14:cntxtAlts/>
        </w:rPr>
      </w:pPr>
      <w:r w:rsidRPr="00D43DF7">
        <w:rPr>
          <w:rFonts w:ascii="Times New Roman" w:hAnsi="Times New Roman" w:cs="Times New Roman"/>
          <w:b/>
          <w:sz w:val="28"/>
          <w:szCs w:val="28"/>
        </w:rPr>
        <w:lastRenderedPageBreak/>
        <w:t>Правила общения с незнакомыми взрослыми людьми:</w:t>
      </w:r>
    </w:p>
    <w:p w:rsidR="009C3410" w:rsidRPr="00D43DF7"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Pr>
          <w:rFonts w:ascii="Times New Roman" w:hAnsi="Times New Roman" w:cs="Times New Roman"/>
          <w:sz w:val="28"/>
          <w:szCs w:val="28"/>
        </w:rPr>
        <w:t>-</w:t>
      </w:r>
      <w:r w:rsidRPr="00D43DF7">
        <w:rPr>
          <w:rFonts w:ascii="Times New Roman" w:hAnsi="Times New Roman" w:cs="Times New Roman"/>
          <w:sz w:val="28"/>
          <w:szCs w:val="28"/>
        </w:rPr>
        <w:t xml:space="preserve"> Никогда не вхо</w:t>
      </w:r>
      <w:r>
        <w:rPr>
          <w:rFonts w:ascii="Times New Roman" w:hAnsi="Times New Roman" w:cs="Times New Roman"/>
          <w:sz w:val="28"/>
          <w:szCs w:val="28"/>
        </w:rPr>
        <w:t>ди в подъезд или в лифт с незна</w:t>
      </w:r>
      <w:r w:rsidRPr="00D43DF7">
        <w:rPr>
          <w:rFonts w:ascii="Times New Roman" w:hAnsi="Times New Roman" w:cs="Times New Roman"/>
          <w:sz w:val="28"/>
          <w:szCs w:val="28"/>
        </w:rPr>
        <w:t>комыми людьми, даже с женщинами.</w:t>
      </w:r>
    </w:p>
    <w:p w:rsidR="009C3410" w:rsidRPr="00D43DF7" w:rsidRDefault="009C3410" w:rsidP="009C34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43DF7">
        <w:rPr>
          <w:rFonts w:ascii="Times New Roman" w:hAnsi="Times New Roman" w:cs="Times New Roman"/>
          <w:sz w:val="28"/>
          <w:szCs w:val="28"/>
        </w:rPr>
        <w:t xml:space="preserve"> Не поддавайся на просьбы незнакомых взрослых</w:t>
      </w:r>
      <w:r>
        <w:rPr>
          <w:rFonts w:ascii="Times New Roman" w:hAnsi="Times New Roman" w:cs="Times New Roman"/>
          <w:sz w:val="28"/>
          <w:szCs w:val="28"/>
        </w:rPr>
        <w:t xml:space="preserve"> отойти в сторону и поговорить.</w:t>
      </w:r>
    </w:p>
    <w:p w:rsidR="009C3410" w:rsidRPr="00D43DF7" w:rsidRDefault="009C3410" w:rsidP="009C34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43DF7">
        <w:rPr>
          <w:rFonts w:ascii="Times New Roman" w:hAnsi="Times New Roman" w:cs="Times New Roman"/>
          <w:sz w:val="28"/>
          <w:szCs w:val="28"/>
        </w:rPr>
        <w:t xml:space="preserve"> Не соглашайся на просьбу проводить куда-либо незнакомого тебе че</w:t>
      </w:r>
      <w:r>
        <w:rPr>
          <w:rFonts w:ascii="Times New Roman" w:hAnsi="Times New Roman" w:cs="Times New Roman"/>
          <w:sz w:val="28"/>
          <w:szCs w:val="28"/>
        </w:rPr>
        <w:t>ловека или показать ему дорогу.</w:t>
      </w:r>
    </w:p>
    <w:p w:rsidR="009C3410" w:rsidRPr="00D43DF7" w:rsidRDefault="009C3410" w:rsidP="009C34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43DF7">
        <w:rPr>
          <w:rFonts w:ascii="Times New Roman" w:hAnsi="Times New Roman" w:cs="Times New Roman"/>
          <w:sz w:val="28"/>
          <w:szCs w:val="28"/>
        </w:rPr>
        <w:t xml:space="preserve"> Никогда не принимай от посторонних людей п</w:t>
      </w:r>
      <w:r>
        <w:rPr>
          <w:rFonts w:ascii="Times New Roman" w:hAnsi="Times New Roman" w:cs="Times New Roman"/>
          <w:sz w:val="28"/>
          <w:szCs w:val="28"/>
        </w:rPr>
        <w:t>а</w:t>
      </w:r>
      <w:r w:rsidRPr="00D43DF7">
        <w:rPr>
          <w:rFonts w:ascii="Times New Roman" w:hAnsi="Times New Roman" w:cs="Times New Roman"/>
          <w:sz w:val="28"/>
          <w:szCs w:val="28"/>
        </w:rPr>
        <w:t>кеты, сумки, коробки, даже под видом подарков.</w:t>
      </w:r>
    </w:p>
    <w:p w:rsidR="009C3410" w:rsidRDefault="009C3410" w:rsidP="009C34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43DF7">
        <w:rPr>
          <w:rFonts w:ascii="Times New Roman" w:hAnsi="Times New Roman" w:cs="Times New Roman"/>
          <w:sz w:val="28"/>
          <w:szCs w:val="28"/>
        </w:rPr>
        <w:t xml:space="preserve"> Если тебя преследует незнакомец, постарайся выйти в многолюдное место: на шумную улицу, в школьный двор, магазин. Там сообщи о происходящем</w:t>
      </w:r>
      <w:r>
        <w:rPr>
          <w:rFonts w:ascii="Times New Roman" w:hAnsi="Times New Roman" w:cs="Times New Roman"/>
          <w:sz w:val="28"/>
          <w:szCs w:val="28"/>
        </w:rPr>
        <w:t xml:space="preserve"> взрослым.</w:t>
      </w:r>
    </w:p>
    <w:p w:rsidR="009C3410" w:rsidRPr="00F822B4" w:rsidRDefault="009C3410" w:rsidP="009C3410">
      <w:pPr>
        <w:spacing w:line="360" w:lineRule="auto"/>
        <w:contextualSpacing/>
        <w:jc w:val="both"/>
        <w:rPr>
          <w:rFonts w:ascii="Times New Roman" w:hAnsi="Times New Roman" w:cs="Times New Roman"/>
          <w:sz w:val="28"/>
          <w:szCs w:val="28"/>
        </w:rPr>
      </w:pPr>
      <w:bookmarkStart w:id="0" w:name="_GoBack"/>
      <w:bookmarkEnd w:id="0"/>
    </w:p>
    <w:p w:rsidR="009C3410" w:rsidRDefault="009C3410" w:rsidP="009C3410">
      <w:pPr>
        <w:spacing w:line="360" w:lineRule="auto"/>
        <w:contextualSpacing/>
        <w:rPr>
          <w:rFonts w:ascii="Times New Roman" w:eastAsia="Times New Roman" w:hAnsi="Times New Roman" w:cs="Times New Roman"/>
          <w:b/>
          <w:bCs/>
          <w:color w:val="000000"/>
          <w:kern w:val="28"/>
          <w:sz w:val="28"/>
          <w:szCs w:val="28"/>
          <w:lang w:eastAsia="ru-RU"/>
          <w14:cntxtAlts/>
        </w:rPr>
      </w:pPr>
    </w:p>
    <w:p w:rsidR="009C3410" w:rsidRPr="009449C0" w:rsidRDefault="009C3410" w:rsidP="009C3410">
      <w:pPr>
        <w:spacing w:line="360" w:lineRule="auto"/>
        <w:contextualSpacing/>
        <w:jc w:val="center"/>
        <w:rPr>
          <w:rFonts w:ascii="Times New Roman" w:eastAsia="Times New Roman" w:hAnsi="Times New Roman" w:cs="Times New Roman"/>
          <w:b/>
          <w:bCs/>
          <w:color w:val="000000"/>
          <w:kern w:val="28"/>
          <w:sz w:val="28"/>
          <w:szCs w:val="28"/>
          <w:lang w:eastAsia="ru-RU"/>
          <w14:cntxtAlts/>
        </w:rPr>
      </w:pPr>
      <w:r w:rsidRPr="009449C0">
        <w:rPr>
          <w:rFonts w:ascii="Times New Roman" w:eastAsia="Times New Roman" w:hAnsi="Times New Roman" w:cs="Times New Roman"/>
          <w:b/>
          <w:bCs/>
          <w:color w:val="000000"/>
          <w:kern w:val="28"/>
          <w:sz w:val="28"/>
          <w:szCs w:val="28"/>
          <w:lang w:eastAsia="ru-RU"/>
          <w14:cntxtAlts/>
        </w:rPr>
        <w:lastRenderedPageBreak/>
        <w:t>Что нужно знать при обнаружении подозрительного предмета:</w:t>
      </w:r>
    </w:p>
    <w:p w:rsidR="009C3410" w:rsidRPr="009449C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sidRPr="009449C0">
        <w:rPr>
          <w:rFonts w:ascii="Times New Roman" w:eastAsia="Times New Roman" w:hAnsi="Times New Roman" w:cs="Times New Roman"/>
          <w:bCs/>
          <w:color w:val="000000"/>
          <w:kern w:val="28"/>
          <w:sz w:val="28"/>
          <w:szCs w:val="28"/>
          <w:lang w:eastAsia="ru-RU"/>
          <w14:cntxtAlts/>
        </w:rPr>
        <w:t>- Немедленно сообщите об обнаруженном подозрительном предмете учителю школы и укажите его местонахождение,</w:t>
      </w:r>
    </w:p>
    <w:p w:rsidR="009C3410" w:rsidRPr="009449C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sidRPr="009449C0">
        <w:rPr>
          <w:rFonts w:ascii="Times New Roman" w:eastAsia="Times New Roman" w:hAnsi="Times New Roman" w:cs="Times New Roman"/>
          <w:bCs/>
          <w:color w:val="000000"/>
          <w:kern w:val="28"/>
          <w:sz w:val="28"/>
          <w:szCs w:val="28"/>
          <w:lang w:eastAsia="ru-RU"/>
          <w14:cntxtAlts/>
        </w:rPr>
        <w:t>- Не подходите к подозрительному предмету, не трогайте его руками,</w:t>
      </w:r>
    </w:p>
    <w:p w:rsidR="009C341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sidRPr="009449C0">
        <w:rPr>
          <w:rFonts w:ascii="Times New Roman" w:eastAsia="Times New Roman" w:hAnsi="Times New Roman" w:cs="Times New Roman"/>
          <w:bCs/>
          <w:color w:val="000000"/>
          <w:kern w:val="28"/>
          <w:sz w:val="28"/>
          <w:szCs w:val="28"/>
          <w:lang w:eastAsia="ru-RU"/>
          <w14:cntxtAlts/>
        </w:rPr>
        <w:t>- Исключите использование мобильных телефонов, чтобы предотвратить срабатывание радио-взрывателя.</w:t>
      </w:r>
    </w:p>
    <w:p w:rsidR="009C341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r w:rsidRPr="00765F6C">
        <w:rPr>
          <w:rFonts w:ascii="Times New Roman" w:eastAsia="Times New Roman" w:hAnsi="Times New Roman" w:cs="Times New Roman"/>
          <w:bCs/>
          <w:noProof/>
          <w:color w:val="000000"/>
          <w:kern w:val="28"/>
          <w:sz w:val="28"/>
          <w:szCs w:val="28"/>
          <w:lang w:eastAsia="ru-RU"/>
          <w14:cntxtAlts/>
        </w:rPr>
        <w:drawing>
          <wp:anchor distT="0" distB="0" distL="114300" distR="114300" simplePos="0" relativeHeight="251663360" behindDoc="1" locked="0" layoutInCell="1" allowOverlap="1" wp14:anchorId="0DF44957" wp14:editId="6FAE46E0">
            <wp:simplePos x="0" y="0"/>
            <wp:positionH relativeFrom="column">
              <wp:align>right</wp:align>
            </wp:positionH>
            <wp:positionV relativeFrom="paragraph">
              <wp:posOffset>319405</wp:posOffset>
            </wp:positionV>
            <wp:extent cx="2959100" cy="1969651"/>
            <wp:effectExtent l="0" t="0" r="0" b="0"/>
            <wp:wrapTight wrapText="bothSides">
              <wp:wrapPolygon edited="0">
                <wp:start x="0" y="0"/>
                <wp:lineTo x="0" y="21314"/>
                <wp:lineTo x="21415" y="21314"/>
                <wp:lineTo x="21415" y="0"/>
                <wp:lineTo x="0" y="0"/>
              </wp:wrapPolygon>
            </wp:wrapTight>
            <wp:docPr id="5" name="Рисунок 5" descr="C:\Users\user\Desktop\i_9tzw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_9tzwm%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1969651"/>
                    </a:xfrm>
                    <a:prstGeom prst="rect">
                      <a:avLst/>
                    </a:prstGeom>
                    <a:noFill/>
                    <a:ln>
                      <a:noFill/>
                    </a:ln>
                  </pic:spPr>
                </pic:pic>
              </a:graphicData>
            </a:graphic>
          </wp:anchor>
        </w:drawing>
      </w:r>
    </w:p>
    <w:p w:rsidR="009C3410" w:rsidRDefault="009C3410" w:rsidP="009C3410">
      <w:pPr>
        <w:spacing w:line="360" w:lineRule="auto"/>
        <w:contextualSpacing/>
        <w:jc w:val="both"/>
        <w:rPr>
          <w:rFonts w:ascii="Times New Roman" w:eastAsia="Times New Roman" w:hAnsi="Times New Roman" w:cs="Times New Roman"/>
          <w:bCs/>
          <w:color w:val="000000"/>
          <w:kern w:val="28"/>
          <w:sz w:val="28"/>
          <w:szCs w:val="28"/>
          <w:lang w:eastAsia="ru-RU"/>
          <w14:cntxtAlts/>
        </w:rPr>
      </w:pPr>
    </w:p>
    <w:p w:rsidR="00901501" w:rsidRDefault="00901501"/>
    <w:sectPr w:rsidR="00901501" w:rsidSect="009C341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B4"/>
    <w:rsid w:val="005D5F67"/>
    <w:rsid w:val="00901501"/>
    <w:rsid w:val="009C3410"/>
    <w:rsid w:val="00E1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DC076-DBF9-4686-8479-E824019D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2018-08-22T04:02:00Z</dcterms:created>
  <dcterms:modified xsi:type="dcterms:W3CDTF">2018-08-22T04:03:00Z</dcterms:modified>
</cp:coreProperties>
</file>