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01" w:rsidRDefault="00901501"/>
    <w:p w:rsidR="00866BCD" w:rsidRDefault="00866BCD"/>
    <w:p w:rsidR="00866BCD" w:rsidRDefault="00866BCD" w:rsidP="00866BCD">
      <w:pPr>
        <w:widowControl w:val="0"/>
        <w:jc w:val="center"/>
        <w:rPr>
          <w:b/>
          <w:bCs/>
          <w:color w:val="000000"/>
          <w:sz w:val="44"/>
          <w:szCs w:val="44"/>
          <w14:ligatures w14:val="none"/>
        </w:rPr>
      </w:pPr>
      <w:r>
        <w:rPr>
          <w:b/>
          <w:bCs/>
          <w:color w:val="000000"/>
          <w:sz w:val="52"/>
          <w:szCs w:val="52"/>
          <w14:ligatures w14:val="none"/>
        </w:rPr>
        <w:t>Загадки об осени.</w:t>
      </w:r>
    </w:p>
    <w:p w:rsidR="00866BCD" w:rsidRDefault="00866BCD" w:rsidP="00866BCD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Платье потерялось – пуговки остались. (Рябина.)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 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Стоят старички – красные колпачки; кто подойдет, тот и поклонится. (Подосиновик.)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 xml:space="preserve"> 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По поднебесью веревка протянулась. (Журавли летят.)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 xml:space="preserve"> 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 xml:space="preserve">Он совсем не хрупкий, 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 xml:space="preserve">А спрятался в скорлупке. 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Заглянешь в середину –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Увидишь сердцевину.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 xml:space="preserve">Из плодов он тверже всех. 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Называется... (орех).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 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В небе тучи растревожит,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Дождь пригонит проливной,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 xml:space="preserve">Лодке парусной поможет, 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 xml:space="preserve">Засвистит в трубе печной... </w:t>
      </w:r>
    </w:p>
    <w:p w:rsidR="00866BCD" w:rsidRDefault="00866BCD" w:rsidP="00866BCD">
      <w:pPr>
        <w:widowControl w:val="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Побывал везде на свете</w:t>
      </w:r>
    </w:p>
    <w:p w:rsidR="00866BCD" w:rsidRDefault="00866BCD" w:rsidP="00866BCD">
      <w:pPr>
        <w:spacing w:after="160"/>
        <w:rPr>
          <w:b/>
          <w:bCs/>
          <w:color w:val="000000"/>
          <w:sz w:val="28"/>
          <w:szCs w:val="28"/>
          <w14:ligatures w14:val="none"/>
        </w:rPr>
      </w:pPr>
      <w:r>
        <w:rPr>
          <w:b/>
          <w:bCs/>
          <w:color w:val="000000"/>
          <w:sz w:val="28"/>
          <w:szCs w:val="28"/>
          <w14:ligatures w14:val="none"/>
        </w:rPr>
        <w:t>Озорной, веселый... (ветер).</w:t>
      </w:r>
    </w:p>
    <w:p w:rsidR="00866BCD" w:rsidRDefault="00866BCD" w:rsidP="00866B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 w:rsidP="00866BCD">
      <w:pPr>
        <w:spacing w:after="160" w:line="256" w:lineRule="auto"/>
        <w:jc w:val="both"/>
        <w:rPr>
          <w:b/>
          <w:bCs/>
          <w:color w:val="000000"/>
          <w:sz w:val="36"/>
          <w:szCs w:val="36"/>
          <w14:ligatures w14:val="none"/>
        </w:rPr>
      </w:pPr>
      <w:r>
        <w:rPr>
          <w:b/>
          <w:bCs/>
          <w:color w:val="000000"/>
          <w:sz w:val="36"/>
          <w:szCs w:val="36"/>
          <w14:ligatures w14:val="none"/>
        </w:rPr>
        <w:t xml:space="preserve">Осень - красивое время года, когда листья деревьев окрашиваются в золотистые цвета, лес покрывается в багряные, красные, желтые и коричневые краски. Всё чаще солнечные дни сменяет продолжительный дождь - переход к </w:t>
      </w:r>
      <w:proofErr w:type="gramStart"/>
      <w:r>
        <w:rPr>
          <w:b/>
          <w:bCs/>
          <w:color w:val="000000"/>
          <w:sz w:val="36"/>
          <w:szCs w:val="36"/>
          <w14:ligatures w14:val="none"/>
        </w:rPr>
        <w:t>зиме..</w:t>
      </w:r>
      <w:proofErr w:type="gramEnd"/>
    </w:p>
    <w:p w:rsidR="00866BCD" w:rsidRDefault="00866BCD" w:rsidP="00866B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г. п. Приобье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ул. Крымская, 12А 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Часы работы: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Понедельник-пятница: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11.00-18.00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Обед: 14.00-15.00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Воскресенье 11.00-17.00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Без перерыва на обед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Выходной: суббота</w:t>
      </w:r>
    </w:p>
    <w:p w:rsid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>Составитель: библиограф</w:t>
      </w:r>
    </w:p>
    <w:p w:rsidR="00866BCD" w:rsidRPr="00866BCD" w:rsidRDefault="00866BCD" w:rsidP="00866BCD">
      <w:pPr>
        <w:widowControl w:val="0"/>
        <w:spacing w:line="225" w:lineRule="auto"/>
        <w:jc w:val="center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 Третьякова </w:t>
      </w:r>
    </w:p>
    <w:p w:rsidR="00866BCD" w:rsidRDefault="00866BCD"/>
    <w:p w:rsidR="00866BCD" w:rsidRDefault="00866BCD"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462730B" wp14:editId="3FE439A6">
                <wp:simplePos x="0" y="0"/>
                <wp:positionH relativeFrom="column">
                  <wp:posOffset>2540</wp:posOffset>
                </wp:positionH>
                <wp:positionV relativeFrom="paragraph">
                  <wp:posOffset>-163195</wp:posOffset>
                </wp:positionV>
                <wp:extent cx="3215005" cy="885825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6BCD" w:rsidRDefault="00866BCD" w:rsidP="00866BC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МКУ </w:t>
                            </w:r>
                            <w:r w:rsidRPr="00866BCD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Приобская библиотека </w:t>
                            </w:r>
                          </w:p>
                          <w:p w:rsidR="00866BCD" w:rsidRPr="00866BCD" w:rsidRDefault="00866BCD" w:rsidP="00866BC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семейного чтения</w:t>
                            </w:r>
                            <w:r w:rsidRPr="00866BCD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866BCD" w:rsidRDefault="00866BCD" w:rsidP="00866BCD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МО городское поселение Приобье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27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-12.85pt;width:253.15pt;height:69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" filled="f" stroked="f" strokecolor="green" strokeweight="2pt">
                <v:textbox inset="2.88pt,2.88pt,2.88pt,2.88pt">
                  <w:txbxContent>
                    <w:p w:rsidR="00866BCD" w:rsidRDefault="00866BCD" w:rsidP="00866BCD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МКУ </w:t>
                      </w:r>
                      <w:r w:rsidRPr="00866BCD"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Приобская библиотека </w:t>
                      </w:r>
                    </w:p>
                    <w:p w:rsidR="00866BCD" w:rsidRPr="00866BCD" w:rsidRDefault="00866BCD" w:rsidP="00866BCD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семейного чтения</w:t>
                      </w:r>
                      <w:r w:rsidRPr="00866BCD"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»</w:t>
                      </w:r>
                    </w:p>
                    <w:p w:rsidR="00866BCD" w:rsidRDefault="00866BCD" w:rsidP="00866BCD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МО городское поселение Приобье</w:t>
                      </w:r>
                    </w:p>
                  </w:txbxContent>
                </v:textbox>
              </v:shape>
            </w:pict>
          </mc:Fallback>
        </mc:AlternateContent>
      </w:r>
    </w:p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>
      <w:r>
        <w:rPr>
          <w:noProof/>
        </w:rPr>
        <w:drawing>
          <wp:inline distT="0" distB="0" distL="0" distR="0" wp14:anchorId="6F879F86">
            <wp:extent cx="3361690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BCD" w:rsidRDefault="00866BCD">
      <w:r>
        <w:rPr>
          <w:noProof/>
        </w:rPr>
        <w:drawing>
          <wp:anchor distT="0" distB="0" distL="114300" distR="114300" simplePos="0" relativeHeight="251660288" behindDoc="1" locked="0" layoutInCell="1" allowOverlap="1" wp14:anchorId="739E7B1A" wp14:editId="21E59B18">
            <wp:simplePos x="0" y="0"/>
            <wp:positionH relativeFrom="column">
              <wp:posOffset>88265</wp:posOffset>
            </wp:positionH>
            <wp:positionV relativeFrom="paragraph">
              <wp:posOffset>189865</wp:posOffset>
            </wp:positionV>
            <wp:extent cx="2958465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19" y="21502"/>
                <wp:lineTo x="214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6BCD" w:rsidRDefault="00866BCD"/>
    <w:p w:rsidR="005E1B1B" w:rsidRPr="005E1B1B" w:rsidRDefault="00866BCD" w:rsidP="005E1B1B">
      <w:pPr>
        <w:widowControl w:val="0"/>
        <w:jc w:val="center"/>
        <w:rPr>
          <w:sz w:val="32"/>
          <w:szCs w:val="32"/>
          <w14:ligatures w14:val="none"/>
        </w:rPr>
      </w:pPr>
      <w:r>
        <w:rPr>
          <w:color w:val="000000"/>
          <w:sz w:val="32"/>
          <w:szCs w:val="32"/>
          <w14:ligatures w14:val="none"/>
        </w:rPr>
        <w:t>Информационный обзор</w:t>
      </w: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:sz w:val="24"/>
          <w:szCs w:val="24"/>
          <w14:ligatures w14:val="none"/>
        </w:rPr>
      </w:pPr>
    </w:p>
    <w:p w:rsidR="005E1B1B" w:rsidRDefault="005E1B1B" w:rsidP="005E1B1B">
      <w:pPr>
        <w:widowControl w:val="0"/>
        <w:jc w:val="both"/>
        <w:rPr>
          <w:b/>
          <w:bCs/>
          <w:color w:val="000000"/>
          <w:sz w:val="24"/>
          <w:szCs w:val="24"/>
          <w14:ligatures w14:val="none"/>
        </w:rPr>
      </w:pPr>
    </w:p>
    <w:p w:rsidR="005E1B1B" w:rsidRDefault="005E1B1B" w:rsidP="005E1B1B">
      <w:pPr>
        <w:widowControl w:val="0"/>
        <w:jc w:val="both"/>
        <w:rPr>
          <w:b/>
          <w:bCs/>
          <w:color w:val="000000"/>
          <w:sz w:val="24"/>
          <w:szCs w:val="24"/>
          <w14:ligatures w14:val="none"/>
        </w:rPr>
      </w:pPr>
    </w:p>
    <w:p w:rsidR="005E1B1B" w:rsidRDefault="005E1B1B" w:rsidP="005E1B1B">
      <w:pPr>
        <w:widowControl w:val="0"/>
        <w:jc w:val="both"/>
        <w:rPr>
          <w:b/>
          <w:bCs/>
          <w:color w:val="000000"/>
          <w:sz w:val="24"/>
          <w:szCs w:val="24"/>
          <w14:ligatures w14:val="none"/>
        </w:rPr>
      </w:pP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:sz w:val="24"/>
          <w:szCs w:val="24"/>
          <w14:ligatures w14:val="none"/>
        </w:rPr>
      </w:pPr>
    </w:p>
    <w:p w:rsidR="005E1B1B" w:rsidRPr="005E1B1B" w:rsidRDefault="005E1B1B" w:rsidP="005E1B1B">
      <w:pPr>
        <w:widowControl w:val="0"/>
        <w:jc w:val="both"/>
        <w:rPr>
          <w:sz w:val="28"/>
          <w:szCs w:val="28"/>
          <w14:ligatures w14:val="none"/>
        </w:rPr>
      </w:pPr>
      <w:r w:rsidRPr="005E1B1B">
        <w:rPr>
          <w:b/>
          <w:bCs/>
          <w:color w:val="000000"/>
          <w:sz w:val="28"/>
          <w:szCs w:val="28"/>
          <w14:ligatures w14:val="none"/>
        </w:rPr>
        <w:t xml:space="preserve"> </w:t>
      </w:r>
      <w:r w:rsidRPr="005E1B1B">
        <w:rPr>
          <w:b/>
          <w:bCs/>
          <w:color w:val="000000"/>
          <w:sz w:val="28"/>
          <w:szCs w:val="28"/>
          <w14:ligatures w14:val="none"/>
        </w:rPr>
        <w:t>В сказках и рассказах про осеннее время года дети узнают, как выглядит лес осенью, о погодных явлениях и смены сезонов, как природа и весь её растительный и животный мир готовятся к долгой зиме…</w:t>
      </w: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14:ligatures w14:val="none"/>
        </w:rPr>
      </w:pP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:sz w:val="28"/>
          <w:szCs w:val="28"/>
          <w14:ligatures w14:val="none"/>
        </w:rPr>
      </w:pPr>
      <w:r w:rsidRPr="005E1B1B">
        <w:rPr>
          <w:b/>
          <w:bCs/>
          <w:color w:val="000000"/>
          <w:sz w:val="28"/>
          <w:szCs w:val="28"/>
          <w14:ligatures w14:val="none"/>
        </w:rPr>
        <w:t xml:space="preserve">Виталий Бианки. Лесная газета. Осень-зима </w:t>
      </w:r>
    </w:p>
    <w:p w:rsidR="005E1B1B" w:rsidRPr="005E1B1B" w:rsidRDefault="005E1B1B" w:rsidP="005E1B1B">
      <w:pPr>
        <w:widowControl w:val="0"/>
        <w:jc w:val="both"/>
        <w:rPr>
          <w:color w:val="000000"/>
          <w14:ligatures w14:val="none"/>
        </w:rPr>
      </w:pPr>
      <w:r w:rsidRPr="005E1B1B">
        <w:rPr>
          <w:color w:val="000000"/>
          <w14:ligatures w14:val="none"/>
        </w:rPr>
        <w:t> </w:t>
      </w:r>
    </w:p>
    <w:p w:rsidR="005E1B1B" w:rsidRPr="005E1B1B" w:rsidRDefault="005E1B1B" w:rsidP="005E1B1B">
      <w:pPr>
        <w:spacing w:after="160"/>
        <w:jc w:val="both"/>
        <w:rPr>
          <w:color w:val="000000"/>
          <w:sz w:val="24"/>
          <w:szCs w:val="24"/>
          <w14:ligatures w14:val="none"/>
        </w:rPr>
      </w:pPr>
      <w:r w:rsidRPr="005E1B1B">
        <w:rPr>
          <w:color w:val="000000"/>
          <w:sz w:val="24"/>
          <w:szCs w:val="24"/>
          <w14:ligatures w14:val="none"/>
        </w:rPr>
        <w:t>Одна из самых известных книг Виталия Валентиновича Бианки. Идея создания альманаха на основе наблюдений за природой пришла к писателю еще в юности, и он посвятил этому труду, без преувеличения, всю жизнь - дорабатывал, переписывал, дополнял новыми статьями, разделами и рубриками. В игровой форме, со множеством затей и прекрасных иллюстраций Бианки разворачивает перед читателем волшебный круговорот родной природы.</w:t>
      </w:r>
    </w:p>
    <w:p w:rsidR="005E1B1B" w:rsidRP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P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P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P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Pr="005E1B1B" w:rsidRDefault="005E1B1B" w:rsidP="005E1B1B">
      <w:pPr>
        <w:widowControl w:val="0"/>
        <w:rPr>
          <w:sz w:val="28"/>
          <w:szCs w:val="28"/>
          <w14:ligatures w14:val="none"/>
        </w:rPr>
      </w:pPr>
      <w:r w:rsidRPr="005E1B1B">
        <w:rPr>
          <w14:ligatures w14:val="none"/>
        </w:rPr>
        <w:t> </w:t>
      </w:r>
    </w:p>
    <w:p w:rsidR="005E1B1B" w:rsidRPr="005E1B1B" w:rsidRDefault="005E1B1B" w:rsidP="005E1B1B">
      <w:pPr>
        <w:spacing w:after="160"/>
        <w:jc w:val="both"/>
        <w:rPr>
          <w:b/>
          <w:bCs/>
          <w:color w:val="000000"/>
          <w:sz w:val="28"/>
          <w:szCs w:val="28"/>
          <w14:ligatures w14:val="none"/>
        </w:rPr>
      </w:pPr>
      <w:r w:rsidRPr="005E1B1B">
        <w:rPr>
          <w:b/>
          <w:bCs/>
          <w:color w:val="000000"/>
          <w:sz w:val="28"/>
          <w:szCs w:val="28"/>
          <w14:ligatures w14:val="none"/>
        </w:rPr>
        <w:t xml:space="preserve">Георгий </w:t>
      </w:r>
      <w:proofErr w:type="spellStart"/>
      <w:r w:rsidRPr="005E1B1B">
        <w:rPr>
          <w:b/>
          <w:bCs/>
          <w:color w:val="000000"/>
          <w:sz w:val="28"/>
          <w:szCs w:val="28"/>
          <w14:ligatures w14:val="none"/>
        </w:rPr>
        <w:t>Граубин</w:t>
      </w:r>
      <w:proofErr w:type="spellEnd"/>
      <w:r w:rsidRPr="005E1B1B">
        <w:rPr>
          <w:b/>
          <w:bCs/>
          <w:color w:val="000000"/>
          <w:sz w:val="28"/>
          <w:szCs w:val="28"/>
          <w14:ligatures w14:val="none"/>
        </w:rPr>
        <w:t>. Почему осенью листопад?</w:t>
      </w:r>
    </w:p>
    <w:p w:rsidR="005E1B1B" w:rsidRPr="005E1B1B" w:rsidRDefault="005E1B1B" w:rsidP="005E1B1B">
      <w:pPr>
        <w:spacing w:after="160"/>
        <w:jc w:val="both"/>
        <w:rPr>
          <w:color w:val="000000"/>
          <w:sz w:val="24"/>
          <w:szCs w:val="24"/>
          <w14:ligatures w14:val="none"/>
        </w:rPr>
      </w:pPr>
      <w:r w:rsidRPr="005E1B1B">
        <w:rPr>
          <w:color w:val="000000"/>
          <w:sz w:val="24"/>
          <w:szCs w:val="24"/>
          <w14:ligatures w14:val="none"/>
        </w:rPr>
        <w:t xml:space="preserve">Книга писателя, детского поэта и переводчика Георгия </w:t>
      </w:r>
      <w:proofErr w:type="spellStart"/>
      <w:r w:rsidRPr="005E1B1B">
        <w:rPr>
          <w:color w:val="000000"/>
          <w:sz w:val="24"/>
          <w:szCs w:val="24"/>
          <w14:ligatures w14:val="none"/>
        </w:rPr>
        <w:t>Граубина</w:t>
      </w:r>
      <w:proofErr w:type="spellEnd"/>
      <w:r w:rsidRPr="005E1B1B">
        <w:rPr>
          <w:color w:val="000000"/>
          <w:sz w:val="24"/>
          <w:szCs w:val="24"/>
          <w14:ligatures w14:val="none"/>
        </w:rPr>
        <w:t xml:space="preserve"> "Почему осенью </w:t>
      </w:r>
      <w:proofErr w:type="spellStart"/>
      <w:r w:rsidRPr="005E1B1B">
        <w:rPr>
          <w:color w:val="000000"/>
          <w:sz w:val="24"/>
          <w:szCs w:val="24"/>
          <w14:ligatures w14:val="none"/>
        </w:rPr>
        <w:t>листопад?"ответит</w:t>
      </w:r>
      <w:proofErr w:type="spellEnd"/>
      <w:r w:rsidRPr="005E1B1B">
        <w:rPr>
          <w:color w:val="000000"/>
          <w:sz w:val="24"/>
          <w:szCs w:val="24"/>
          <w14:ligatures w14:val="none"/>
        </w:rPr>
        <w:t xml:space="preserve"> на многие интересные вопросы: зачем деревьям нужны листья и почему летом они зелёные, а осенью -жёлтые, почему листья сбрасывать нужно, а иголки нет, как устроены и чем питаются деревья.</w:t>
      </w:r>
    </w:p>
    <w:p w:rsidR="005E1B1B" w:rsidRPr="005E1B1B" w:rsidRDefault="005E1B1B" w:rsidP="005E1B1B">
      <w:pPr>
        <w:widowControl w:val="0"/>
        <w:rPr>
          <w14:ligatures w14:val="none"/>
        </w:rPr>
      </w:pPr>
      <w:r w:rsidRPr="005E1B1B">
        <w:rPr>
          <w14:ligatures w14:val="none"/>
        </w:rPr>
        <w:t> </w:t>
      </w:r>
    </w:p>
    <w:p w:rsidR="005E1B1B" w:rsidRPr="005E1B1B" w:rsidRDefault="005E1B1B" w:rsidP="005E1B1B">
      <w:pPr>
        <w:widowControl w:val="0"/>
        <w:rPr>
          <w14:ligatures w14:val="none"/>
        </w:rPr>
      </w:pPr>
    </w:p>
    <w:p w:rsidR="005E1B1B" w:rsidRPr="005E1B1B" w:rsidRDefault="005E1B1B" w:rsidP="005E1B1B">
      <w:pPr>
        <w:widowControl w:val="0"/>
        <w:rPr>
          <w14:ligatures w14:val="none"/>
        </w:rPr>
      </w:pP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:sz w:val="28"/>
          <w:szCs w:val="28"/>
          <w14:ligatures w14:val="none"/>
        </w:rPr>
      </w:pPr>
      <w:r w:rsidRPr="005E1B1B">
        <w:rPr>
          <w:b/>
          <w:bCs/>
          <w:color w:val="000000"/>
          <w:sz w:val="28"/>
          <w:szCs w:val="28"/>
          <w14:ligatures w14:val="none"/>
        </w:rPr>
        <w:t xml:space="preserve">Сергей Козлов. Про ежика и медвежонка  </w:t>
      </w: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14:ligatures w14:val="none"/>
        </w:rPr>
      </w:pPr>
      <w:r w:rsidRPr="005E1B1B">
        <w:rPr>
          <w:b/>
          <w:bCs/>
          <w:color w:val="000000"/>
          <w14:ligatures w14:val="none"/>
        </w:rPr>
        <w:t> </w:t>
      </w:r>
    </w:p>
    <w:p w:rsidR="005E1B1B" w:rsidRPr="005E1B1B" w:rsidRDefault="005E1B1B" w:rsidP="005E1B1B">
      <w:pPr>
        <w:spacing w:after="160"/>
        <w:jc w:val="both"/>
        <w:rPr>
          <w:color w:val="000000"/>
          <w:sz w:val="24"/>
          <w:szCs w:val="24"/>
          <w14:ligatures w14:val="none"/>
        </w:rPr>
      </w:pPr>
      <w:r w:rsidRPr="005E1B1B">
        <w:rPr>
          <w:color w:val="000000"/>
          <w:sz w:val="24"/>
          <w:szCs w:val="24"/>
          <w14:ligatures w14:val="none"/>
        </w:rPr>
        <w:t>Замечательный сказочник Сергей Козлов - автор смешных и трогательных историй о Ёжике и Медвежонке. В этом сборнике вы найдёте лучшие сказки про Ёжика, Медвежонка и их друзей. Иллюстрации к этой книге нарисовал замечательный художник Евгений Антоненков. Его Ёжик и Медвежонок такие трогательные и славные, что с ними захочется подружиться любому малышу.</w:t>
      </w:r>
    </w:p>
    <w:p w:rsid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Pr="005E1B1B" w:rsidRDefault="005E1B1B" w:rsidP="005E1B1B">
      <w:pPr>
        <w:spacing w:after="160"/>
        <w:jc w:val="both"/>
        <w:rPr>
          <w:color w:val="000000"/>
          <w14:ligatures w14:val="none"/>
        </w:rPr>
      </w:pPr>
      <w:bookmarkStart w:id="0" w:name="_GoBack"/>
      <w:bookmarkEnd w:id="0"/>
    </w:p>
    <w:p w:rsidR="005E1B1B" w:rsidRPr="005E1B1B" w:rsidRDefault="005E1B1B" w:rsidP="005E1B1B">
      <w:pPr>
        <w:spacing w:after="160"/>
        <w:jc w:val="both"/>
        <w:rPr>
          <w:color w:val="000000"/>
          <w14:ligatures w14:val="none"/>
        </w:rPr>
      </w:pPr>
    </w:p>
    <w:p w:rsidR="005E1B1B" w:rsidRPr="005E1B1B" w:rsidRDefault="005E1B1B" w:rsidP="005E1B1B">
      <w:pPr>
        <w:spacing w:after="160"/>
        <w:jc w:val="both"/>
        <w:rPr>
          <w:color w:val="000000"/>
          <w:sz w:val="28"/>
          <w:szCs w:val="28"/>
          <w14:ligatures w14:val="none"/>
        </w:rPr>
      </w:pPr>
      <w:r w:rsidRPr="005E1B1B">
        <w:rPr>
          <w:b/>
          <w:bCs/>
          <w:color w:val="000000"/>
          <w:sz w:val="28"/>
          <w:szCs w:val="28"/>
          <w14:ligatures w14:val="none"/>
        </w:rPr>
        <w:lastRenderedPageBreak/>
        <w:t>Д. Н. Мамин-Сибиряк. Серая шейка</w:t>
      </w:r>
    </w:p>
    <w:p w:rsidR="005E1B1B" w:rsidRPr="005E1B1B" w:rsidRDefault="005E1B1B" w:rsidP="005E1B1B">
      <w:pPr>
        <w:widowControl w:val="0"/>
        <w:jc w:val="center"/>
        <w:rPr>
          <w:color w:val="000000"/>
          <w14:ligatures w14:val="none"/>
        </w:rPr>
      </w:pPr>
      <w:r w:rsidRPr="005E1B1B">
        <w:rPr>
          <w:color w:val="000000"/>
          <w14:ligatures w14:val="none"/>
        </w:rPr>
        <w:t xml:space="preserve"> </w:t>
      </w:r>
    </w:p>
    <w:p w:rsidR="005E1B1B" w:rsidRPr="005E1B1B" w:rsidRDefault="005E1B1B" w:rsidP="005E1B1B">
      <w:pPr>
        <w:spacing w:after="160"/>
        <w:jc w:val="both"/>
        <w:rPr>
          <w:color w:val="000000"/>
          <w:sz w:val="24"/>
          <w:szCs w:val="24"/>
          <w14:ligatures w14:val="none"/>
        </w:rPr>
      </w:pPr>
      <w:r w:rsidRPr="005E1B1B">
        <w:rPr>
          <w:color w:val="000000"/>
          <w:sz w:val="24"/>
          <w:szCs w:val="24"/>
          <w14:ligatures w14:val="none"/>
        </w:rPr>
        <w:t>Серая Шейка - история об уточке, которая из-за больного крыла не смогла улететь на зимовку в теплые края. Эту добрую сказку замечательный русский писатель Д.Н. Мамин-Сибиряк придумал для своей маленькой дочки, но вскоре этот и другие удивительные рассказы о животных приобрели большую популярность, став настоящей классикой детской литературы.</w:t>
      </w:r>
    </w:p>
    <w:p w:rsidR="005E1B1B" w:rsidRPr="005E1B1B" w:rsidRDefault="005E1B1B" w:rsidP="005E1B1B">
      <w:pPr>
        <w:widowControl w:val="0"/>
        <w:rPr>
          <w14:ligatures w14:val="none"/>
        </w:rPr>
      </w:pPr>
      <w:r w:rsidRPr="005E1B1B">
        <w:rPr>
          <w14:ligatures w14:val="none"/>
        </w:rPr>
        <w:t> </w:t>
      </w: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:sz w:val="28"/>
          <w:szCs w:val="28"/>
          <w14:ligatures w14:val="none"/>
        </w:rPr>
      </w:pP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:sz w:val="28"/>
          <w:szCs w:val="28"/>
          <w14:ligatures w14:val="none"/>
        </w:rPr>
      </w:pPr>
      <w:r w:rsidRPr="005E1B1B">
        <w:rPr>
          <w:b/>
          <w:bCs/>
          <w:color w:val="000000"/>
          <w:sz w:val="28"/>
          <w:szCs w:val="28"/>
          <w14:ligatures w14:val="none"/>
        </w:rPr>
        <w:t xml:space="preserve">Андрей Усачёв </w:t>
      </w: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:sz w:val="28"/>
          <w:szCs w:val="28"/>
          <w14:ligatures w14:val="none"/>
        </w:rPr>
      </w:pPr>
      <w:r w:rsidRPr="005E1B1B">
        <w:rPr>
          <w:b/>
          <w:bCs/>
          <w:color w:val="000000"/>
          <w:sz w:val="28"/>
          <w:szCs w:val="28"/>
          <w14:ligatures w14:val="none"/>
        </w:rPr>
        <w:t xml:space="preserve">«Как Соня превратилась в дерево» </w:t>
      </w:r>
    </w:p>
    <w:p w:rsidR="005E1B1B" w:rsidRPr="005E1B1B" w:rsidRDefault="005E1B1B" w:rsidP="005E1B1B">
      <w:pPr>
        <w:widowControl w:val="0"/>
        <w:jc w:val="both"/>
        <w:rPr>
          <w:b/>
          <w:bCs/>
          <w:color w:val="000000"/>
          <w:sz w:val="28"/>
          <w:szCs w:val="28"/>
          <w14:ligatures w14:val="none"/>
        </w:rPr>
      </w:pPr>
      <w:r w:rsidRPr="005E1B1B">
        <w:rPr>
          <w:b/>
          <w:bCs/>
          <w:color w:val="000000"/>
          <w:sz w:val="28"/>
          <w:szCs w:val="28"/>
          <w14:ligatures w14:val="none"/>
        </w:rPr>
        <w:t>(из книги «Умная собачка Соня»)</w:t>
      </w:r>
    </w:p>
    <w:p w:rsidR="005E1B1B" w:rsidRPr="005E1B1B" w:rsidRDefault="005E1B1B" w:rsidP="005E1B1B">
      <w:pPr>
        <w:spacing w:after="160"/>
        <w:jc w:val="both"/>
        <w:rPr>
          <w:color w:val="000000"/>
          <w14:ligatures w14:val="none"/>
        </w:rPr>
      </w:pPr>
      <w:r w:rsidRPr="005E1B1B">
        <w:rPr>
          <w:color w:val="000000"/>
          <w14:ligatures w14:val="none"/>
        </w:rPr>
        <w:t xml:space="preserve">   </w:t>
      </w:r>
    </w:p>
    <w:p w:rsidR="005E1B1B" w:rsidRPr="005E1B1B" w:rsidRDefault="005E1B1B" w:rsidP="005E1B1B">
      <w:pPr>
        <w:spacing w:after="160"/>
        <w:jc w:val="both"/>
        <w:rPr>
          <w:color w:val="000000"/>
          <w:sz w:val="24"/>
          <w:szCs w:val="24"/>
          <w14:ligatures w14:val="none"/>
        </w:rPr>
      </w:pPr>
      <w:r w:rsidRPr="005E1B1B">
        <w:rPr>
          <w:color w:val="000000"/>
          <w:sz w:val="24"/>
          <w:szCs w:val="24"/>
          <w14:ligatures w14:val="none"/>
        </w:rPr>
        <w:t xml:space="preserve">Маленьким мечтателям и фантазерам понравится этот рассказ Усачева из серии про умную собачку Соню. Да-да, это та самая Соня, которая знает вежливые слова, любит чихать в цветы, есть вишни на балконе и красит скатерти вишневым вареньем. Осень – не самая простая пора для маленькой собачки: цветы завяли, кошки попрятались </w:t>
      </w:r>
      <w:proofErr w:type="gramStart"/>
      <w:r w:rsidRPr="005E1B1B">
        <w:rPr>
          <w:color w:val="000000"/>
          <w:sz w:val="24"/>
          <w:szCs w:val="24"/>
          <w14:ligatures w14:val="none"/>
        </w:rPr>
        <w:t>в подвалы</w:t>
      </w:r>
      <w:proofErr w:type="gramEnd"/>
      <w:r w:rsidRPr="005E1B1B">
        <w:rPr>
          <w:color w:val="000000"/>
          <w:sz w:val="24"/>
          <w:szCs w:val="24"/>
          <w14:ligatures w14:val="none"/>
        </w:rPr>
        <w:t xml:space="preserve"> и никто не хочет играть с тобой из-за грязных лап. К тому же собачка Соня обнаружила, что коварный хозяин запер на ключ шкафчик с вареньем. Как тут не убежать из дома? Соня сидит в парке, представляя себя вишнево-сосисочным деревом, пока беспардонная ворона не нарушает мир ее фантазий.</w:t>
      </w:r>
    </w:p>
    <w:p w:rsidR="005E1B1B" w:rsidRPr="00866BCD" w:rsidRDefault="005E1B1B" w:rsidP="005E1B1B">
      <w:pPr>
        <w:spacing w:after="160"/>
        <w:jc w:val="both"/>
        <w:rPr>
          <w:color w:val="000000"/>
          <w:sz w:val="24"/>
          <w:szCs w:val="24"/>
          <w14:ligatures w14:val="none"/>
        </w:rPr>
      </w:pPr>
    </w:p>
    <w:p w:rsidR="00866BCD" w:rsidRPr="00866BCD" w:rsidRDefault="005E1B1B" w:rsidP="00866BCD">
      <w:pPr>
        <w:spacing w:after="160"/>
        <w:jc w:val="both"/>
        <w:rPr>
          <w:color w:val="000000"/>
          <w:sz w:val="24"/>
          <w:szCs w:val="24"/>
          <w14:ligatures w14:val="none"/>
        </w:rPr>
      </w:pPr>
      <w:r>
        <w:rPr>
          <w:b/>
          <w:bCs/>
          <w:color w:val="000000"/>
          <w:sz w:val="32"/>
          <w:szCs w:val="32"/>
          <w14:ligatures w14:val="none"/>
        </w:rPr>
        <w:t xml:space="preserve"> </w:t>
      </w:r>
    </w:p>
    <w:p w:rsidR="00866BCD" w:rsidRDefault="00866BCD" w:rsidP="00866B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5E1B1B" w:rsidRDefault="005E1B1B"/>
    <w:p w:rsidR="005E1B1B" w:rsidRDefault="005E1B1B"/>
    <w:p w:rsidR="005E1B1B" w:rsidRDefault="005E1B1B"/>
    <w:p w:rsidR="005E1B1B" w:rsidRDefault="005E1B1B"/>
    <w:p w:rsidR="005E1B1B" w:rsidRDefault="005E1B1B"/>
    <w:p w:rsidR="005E1B1B" w:rsidRDefault="005E1B1B"/>
    <w:p w:rsidR="005E1B1B" w:rsidRDefault="005E1B1B"/>
    <w:p w:rsidR="005E1B1B" w:rsidRDefault="005E1B1B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p w:rsidR="00866BCD" w:rsidRDefault="00866BCD"/>
    <w:sectPr w:rsidR="00866BCD" w:rsidSect="00866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DC" w:rsidRDefault="004603DC" w:rsidP="00866BCD">
      <w:r>
        <w:separator/>
      </w:r>
    </w:p>
  </w:endnote>
  <w:endnote w:type="continuationSeparator" w:id="0">
    <w:p w:rsidR="004603DC" w:rsidRDefault="004603DC" w:rsidP="0086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CD" w:rsidRDefault="00866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CD" w:rsidRDefault="00866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CD" w:rsidRDefault="00866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DC" w:rsidRDefault="004603DC" w:rsidP="00866BCD">
      <w:r>
        <w:separator/>
      </w:r>
    </w:p>
  </w:footnote>
  <w:footnote w:type="continuationSeparator" w:id="0">
    <w:p w:rsidR="004603DC" w:rsidRDefault="004603DC" w:rsidP="0086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CD" w:rsidRDefault="004603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64802" o:spid="_x0000_s2050" type="#_x0000_t75" style="position:absolute;margin-left:0;margin-top:0;width:1200pt;height:897pt;z-index:-251657216;mso-position-horizontal:center;mso-position-horizontal-relative:margin;mso-position-vertical:center;mso-position-vertical-relative:margin" o:allowincell="f">
          <v:imagedata r:id="rId1" o:title="iW3MDYIS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CD" w:rsidRDefault="004603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64803" o:spid="_x0000_s2051" type="#_x0000_t75" style="position:absolute;margin-left:0;margin-top:0;width:1200pt;height:897pt;z-index:-251656192;mso-position-horizontal:center;mso-position-horizontal-relative:margin;mso-position-vertical:center;mso-position-vertical-relative:margin" o:allowincell="f">
          <v:imagedata r:id="rId1" o:title="iW3MDYIS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CD" w:rsidRDefault="004603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64801" o:spid="_x0000_s2049" type="#_x0000_t75" style="position:absolute;margin-left:0;margin-top:0;width:1200pt;height:897pt;z-index:-251658240;mso-position-horizontal:center;mso-position-horizontal-relative:margin;mso-position-vertical:center;mso-position-vertical-relative:margin" o:allowincell="f">
          <v:imagedata r:id="rId1" o:title="iW3MDYIS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8"/>
    <w:rsid w:val="004603DC"/>
    <w:rsid w:val="005D5F67"/>
    <w:rsid w:val="005E1B1B"/>
    <w:rsid w:val="00866BCD"/>
    <w:rsid w:val="00901501"/>
    <w:rsid w:val="00AF212B"/>
    <w:rsid w:val="00FB051D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0C80D97-45F4-49E3-8311-C21062F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CD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0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866BCD"/>
  </w:style>
  <w:style w:type="paragraph" w:styleId="a5">
    <w:name w:val="footer"/>
    <w:basedOn w:val="a"/>
    <w:link w:val="a6"/>
    <w:uiPriority w:val="99"/>
    <w:unhideWhenUsed/>
    <w:rsid w:val="00866B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0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86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2017-10-26T09:34:00Z</dcterms:created>
  <dcterms:modified xsi:type="dcterms:W3CDTF">2017-10-26T09:52:00Z</dcterms:modified>
</cp:coreProperties>
</file>