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2FD5" w:rsidRPr="00FA2FD5" w:rsidRDefault="00FA2FD5" w:rsidP="00FA2FD5">
      <w:pPr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A2FD5">
        <w:rPr>
          <w:rFonts w:ascii="Times New Roman" w:hAnsi="Times New Roman" w:cs="Times New Roman"/>
          <w:b/>
          <w:sz w:val="36"/>
          <w:szCs w:val="36"/>
        </w:rPr>
        <w:t>МКУ «Приобская библиотека семейного чтения»</w:t>
      </w:r>
    </w:p>
    <w:p w:rsidR="00FA2FD5" w:rsidRPr="00FA2FD5" w:rsidRDefault="00FA2FD5" w:rsidP="00FA2FD5">
      <w:pPr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A2FD5">
        <w:rPr>
          <w:rFonts w:ascii="Times New Roman" w:hAnsi="Times New Roman" w:cs="Times New Roman"/>
          <w:b/>
          <w:sz w:val="36"/>
          <w:szCs w:val="36"/>
        </w:rPr>
        <w:t>МО городское поселение Приобье</w:t>
      </w:r>
    </w:p>
    <w:p w:rsidR="00FA2FD5" w:rsidRDefault="00FA2FD5"/>
    <w:p w:rsidR="00FA2FD5" w:rsidRDefault="00FA2FD5"/>
    <w:p w:rsidR="00170B7C" w:rsidRPr="00170B7C" w:rsidRDefault="00170B7C" w:rsidP="00170B7C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9E8877" wp14:editId="6EE619FD">
                <wp:simplePos x="0" y="0"/>
                <wp:positionH relativeFrom="margin">
                  <wp:align>right</wp:align>
                </wp:positionH>
                <wp:positionV relativeFrom="paragraph">
                  <wp:posOffset>307975</wp:posOffset>
                </wp:positionV>
                <wp:extent cx="1828800" cy="3200400"/>
                <wp:effectExtent l="0" t="0" r="0" b="0"/>
                <wp:wrapSquare wrapText="bothSides"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0B7C" w:rsidRPr="00170B7C" w:rsidRDefault="00170B7C" w:rsidP="00170B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0B7C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«Природа знакомая и не знакомая»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9E8877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margin-left:92.8pt;margin-top:24.25pt;width:2in;height:252pt;z-index:251669504;visibility:visible;mso-wrap-style:non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" filled="f" stroked="f">
                <v:fill o:detectmouseclick="t"/>
                <v:textbox>
                  <w:txbxContent>
                    <w:p w:rsidR="00170B7C" w:rsidRPr="00170B7C" w:rsidRDefault="00170B7C" w:rsidP="00170B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70B7C">
                        <w:rPr>
                          <w:rFonts w:ascii="Times New Roman" w:hAnsi="Times New Roman" w:cs="Times New Roman"/>
                          <w:b/>
                          <w:color w:val="00B05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«Природа знакомая и не знакомая»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77D57" w:rsidRDefault="00D77D57" w:rsidP="00170B7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рекомендательный список</w:t>
      </w:r>
      <w:r w:rsidR="00FA2FD5" w:rsidRPr="00170B7C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901501" w:rsidRPr="00170B7C" w:rsidRDefault="00FA2FD5" w:rsidP="00170B7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70B7C">
        <w:rPr>
          <w:rFonts w:ascii="Times New Roman" w:hAnsi="Times New Roman" w:cs="Times New Roman"/>
          <w:b/>
          <w:sz w:val="40"/>
          <w:szCs w:val="40"/>
        </w:rPr>
        <w:t>литературы о природе</w:t>
      </w:r>
      <w:r w:rsidR="00D77D57">
        <w:rPr>
          <w:rFonts w:ascii="Times New Roman" w:hAnsi="Times New Roman" w:cs="Times New Roman"/>
          <w:b/>
          <w:sz w:val="40"/>
          <w:szCs w:val="40"/>
        </w:rPr>
        <w:t xml:space="preserve"> для детей</w:t>
      </w:r>
    </w:p>
    <w:p w:rsidR="00FA2FD5" w:rsidRDefault="00FA2FD5"/>
    <w:p w:rsidR="00FA2FD5" w:rsidRDefault="00FA2FD5"/>
    <w:p w:rsidR="00FA2FD5" w:rsidRDefault="00FA2FD5">
      <w:bookmarkStart w:id="0" w:name="_GoBack"/>
      <w:bookmarkEnd w:id="0"/>
    </w:p>
    <w:p w:rsidR="00FA2FD5" w:rsidRPr="00170B7C" w:rsidRDefault="00170B7C" w:rsidP="00170B7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70B7C">
        <w:rPr>
          <w:rFonts w:ascii="Times New Roman" w:hAnsi="Times New Roman" w:cs="Times New Roman"/>
          <w:b/>
          <w:sz w:val="40"/>
          <w:szCs w:val="40"/>
        </w:rPr>
        <w:lastRenderedPageBreak/>
        <w:t>Уважаемые читатели!</w:t>
      </w:r>
    </w:p>
    <w:p w:rsidR="00170B7C" w:rsidRPr="00170B7C" w:rsidRDefault="00FA2FD5" w:rsidP="00170B7C">
      <w:pPr>
        <w:jc w:val="both"/>
        <w:rPr>
          <w:rFonts w:ascii="Times New Roman" w:hAnsi="Times New Roman"/>
          <w:sz w:val="28"/>
        </w:rPr>
      </w:pPr>
      <w:r w:rsidRPr="00170B7C">
        <w:rPr>
          <w:rFonts w:ascii="Times New Roman" w:hAnsi="Times New Roman" w:cs="Times New Roman"/>
          <w:sz w:val="28"/>
          <w:szCs w:val="28"/>
        </w:rPr>
        <w:t>Слово «экология» прочно вошло в наш обиход. Сложившееся на данный момент положение на Земле ученые определяют</w:t>
      </w:r>
      <w:r w:rsidR="00170B7C">
        <w:rPr>
          <w:rFonts w:ascii="Times New Roman" w:hAnsi="Times New Roman" w:cs="Times New Roman"/>
          <w:sz w:val="28"/>
          <w:szCs w:val="28"/>
        </w:rPr>
        <w:t>,</w:t>
      </w:r>
      <w:r w:rsidRPr="00170B7C">
        <w:rPr>
          <w:rFonts w:ascii="Times New Roman" w:hAnsi="Times New Roman" w:cs="Times New Roman"/>
          <w:sz w:val="28"/>
          <w:szCs w:val="28"/>
        </w:rPr>
        <w:t xml:space="preserve"> как экологический кризис. И нет на сегодня более важной задачи, чем поиск путей выхода из него. В решении экологических проблем, в формировании экологической культуры населения существенная роль принадлежит библиотекам. Становлению экологического сознания способствует, в первую очередь научно-публицистическая, научно-познавательная, и художественная литература, эмоционально воздействующая на мир чувств и мыслей читателей, особенно юношества, детей. Экологическую грамотность человеку надо прививать с детства, в первую очередь в семье. Уважаемые читатели, МКУ «Приобская библиотека семейного чтения» предлагает вашему вниманию научно- популярные издания, которые будут интересны не только нашим юным читателям, но и их родителям.</w:t>
      </w:r>
      <w:r w:rsidR="00170B7C">
        <w:rPr>
          <w:rFonts w:ascii="Times New Roman" w:hAnsi="Times New Roman" w:cs="Times New Roman"/>
          <w:sz w:val="28"/>
          <w:szCs w:val="28"/>
        </w:rPr>
        <w:t xml:space="preserve"> </w:t>
      </w:r>
      <w:r w:rsidR="00170B7C" w:rsidRPr="00170B7C">
        <w:rPr>
          <w:rFonts w:ascii="Times New Roman" w:hAnsi="Times New Roman"/>
          <w:sz w:val="28"/>
        </w:rPr>
        <w:t>Эти и многие другие книги ждут встречи со своими постоянными и новыми читателями по адресу:</w:t>
      </w:r>
    </w:p>
    <w:p w:rsidR="00170B7C" w:rsidRPr="00170B7C" w:rsidRDefault="00170B7C" w:rsidP="00170B7C">
      <w:pPr>
        <w:jc w:val="both"/>
        <w:rPr>
          <w:rFonts w:ascii="Times New Roman" w:hAnsi="Times New Roman"/>
          <w:sz w:val="28"/>
        </w:rPr>
      </w:pPr>
    </w:p>
    <w:p w:rsidR="00170B7C" w:rsidRPr="00170B7C" w:rsidRDefault="00170B7C" w:rsidP="00170B7C">
      <w:pPr>
        <w:jc w:val="center"/>
        <w:rPr>
          <w:rFonts w:ascii="Times New Roman" w:hAnsi="Times New Roman"/>
          <w:sz w:val="28"/>
        </w:rPr>
      </w:pPr>
      <w:r w:rsidRPr="00170B7C">
        <w:rPr>
          <w:rFonts w:ascii="Times New Roman" w:hAnsi="Times New Roman"/>
          <w:sz w:val="28"/>
        </w:rPr>
        <w:t>г. п. Приобье</w:t>
      </w:r>
    </w:p>
    <w:p w:rsidR="00170B7C" w:rsidRPr="00170B7C" w:rsidRDefault="00170B7C" w:rsidP="00170B7C">
      <w:pPr>
        <w:jc w:val="center"/>
        <w:rPr>
          <w:rFonts w:ascii="Times New Roman" w:hAnsi="Times New Roman"/>
          <w:sz w:val="28"/>
        </w:rPr>
      </w:pPr>
      <w:r w:rsidRPr="00170B7C">
        <w:rPr>
          <w:rFonts w:ascii="Times New Roman" w:hAnsi="Times New Roman"/>
          <w:sz w:val="28"/>
        </w:rPr>
        <w:t>ул. Крымская, 12А</w:t>
      </w:r>
    </w:p>
    <w:p w:rsidR="00170B7C" w:rsidRPr="00170B7C" w:rsidRDefault="00170B7C" w:rsidP="00170B7C">
      <w:pPr>
        <w:jc w:val="center"/>
        <w:rPr>
          <w:rFonts w:ascii="Times New Roman" w:hAnsi="Times New Roman"/>
          <w:sz w:val="28"/>
        </w:rPr>
      </w:pPr>
      <w:r w:rsidRPr="00170B7C">
        <w:rPr>
          <w:rFonts w:ascii="Times New Roman" w:hAnsi="Times New Roman"/>
          <w:sz w:val="28"/>
        </w:rPr>
        <w:t>Часы работы:</w:t>
      </w:r>
    </w:p>
    <w:p w:rsidR="00170B7C" w:rsidRPr="00170B7C" w:rsidRDefault="00170B7C" w:rsidP="00170B7C">
      <w:pPr>
        <w:jc w:val="center"/>
        <w:rPr>
          <w:rFonts w:ascii="Times New Roman" w:hAnsi="Times New Roman"/>
          <w:sz w:val="28"/>
        </w:rPr>
      </w:pPr>
      <w:r w:rsidRPr="00170B7C">
        <w:rPr>
          <w:rFonts w:ascii="Times New Roman" w:hAnsi="Times New Roman"/>
          <w:sz w:val="28"/>
        </w:rPr>
        <w:t>Понедельник-пятница:</w:t>
      </w:r>
    </w:p>
    <w:p w:rsidR="00170B7C" w:rsidRPr="00170B7C" w:rsidRDefault="00170B7C" w:rsidP="00170B7C">
      <w:pPr>
        <w:jc w:val="center"/>
        <w:rPr>
          <w:rFonts w:ascii="Times New Roman" w:hAnsi="Times New Roman"/>
          <w:sz w:val="28"/>
        </w:rPr>
      </w:pPr>
      <w:r w:rsidRPr="00170B7C">
        <w:rPr>
          <w:rFonts w:ascii="Times New Roman" w:hAnsi="Times New Roman"/>
          <w:sz w:val="28"/>
        </w:rPr>
        <w:t>11.00</w:t>
      </w:r>
      <w:r>
        <w:rPr>
          <w:rFonts w:ascii="Times New Roman" w:hAnsi="Times New Roman"/>
          <w:sz w:val="28"/>
        </w:rPr>
        <w:t>.</w:t>
      </w:r>
      <w:r w:rsidRPr="00170B7C"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 xml:space="preserve"> </w:t>
      </w:r>
      <w:r w:rsidRPr="00170B7C">
        <w:rPr>
          <w:rFonts w:ascii="Times New Roman" w:hAnsi="Times New Roman"/>
          <w:sz w:val="28"/>
        </w:rPr>
        <w:t>18.00</w:t>
      </w:r>
      <w:r>
        <w:rPr>
          <w:rFonts w:ascii="Times New Roman" w:hAnsi="Times New Roman"/>
          <w:sz w:val="28"/>
        </w:rPr>
        <w:t>.</w:t>
      </w:r>
    </w:p>
    <w:p w:rsidR="00170B7C" w:rsidRPr="00170B7C" w:rsidRDefault="00170B7C" w:rsidP="00170B7C">
      <w:pPr>
        <w:jc w:val="center"/>
        <w:rPr>
          <w:rFonts w:ascii="Times New Roman" w:hAnsi="Times New Roman"/>
          <w:sz w:val="28"/>
        </w:rPr>
      </w:pPr>
      <w:r w:rsidRPr="00170B7C">
        <w:rPr>
          <w:rFonts w:ascii="Times New Roman" w:hAnsi="Times New Roman"/>
          <w:sz w:val="28"/>
        </w:rPr>
        <w:t>Обед: 14.00</w:t>
      </w:r>
      <w:r>
        <w:rPr>
          <w:rFonts w:ascii="Times New Roman" w:hAnsi="Times New Roman"/>
          <w:sz w:val="28"/>
        </w:rPr>
        <w:t xml:space="preserve">. </w:t>
      </w:r>
      <w:r w:rsidRPr="00170B7C"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 xml:space="preserve"> </w:t>
      </w:r>
      <w:r w:rsidRPr="00170B7C">
        <w:rPr>
          <w:rFonts w:ascii="Times New Roman" w:hAnsi="Times New Roman"/>
          <w:sz w:val="28"/>
        </w:rPr>
        <w:t>15.00</w:t>
      </w:r>
      <w:r>
        <w:rPr>
          <w:rFonts w:ascii="Times New Roman" w:hAnsi="Times New Roman"/>
          <w:sz w:val="28"/>
        </w:rPr>
        <w:t>.</w:t>
      </w:r>
    </w:p>
    <w:p w:rsidR="00170B7C" w:rsidRPr="00170B7C" w:rsidRDefault="00170B7C" w:rsidP="00170B7C">
      <w:pPr>
        <w:jc w:val="center"/>
        <w:rPr>
          <w:rFonts w:ascii="Times New Roman" w:hAnsi="Times New Roman"/>
          <w:sz w:val="28"/>
        </w:rPr>
      </w:pPr>
      <w:r w:rsidRPr="00170B7C">
        <w:rPr>
          <w:rFonts w:ascii="Times New Roman" w:hAnsi="Times New Roman"/>
          <w:sz w:val="28"/>
        </w:rPr>
        <w:t>Воскресенье 11.00</w:t>
      </w:r>
      <w:r>
        <w:rPr>
          <w:rFonts w:ascii="Times New Roman" w:hAnsi="Times New Roman"/>
          <w:sz w:val="28"/>
        </w:rPr>
        <w:t xml:space="preserve">. </w:t>
      </w:r>
      <w:r w:rsidRPr="00170B7C"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 xml:space="preserve"> </w:t>
      </w:r>
      <w:r w:rsidRPr="00170B7C">
        <w:rPr>
          <w:rFonts w:ascii="Times New Roman" w:hAnsi="Times New Roman"/>
          <w:sz w:val="28"/>
        </w:rPr>
        <w:t>17.00</w:t>
      </w:r>
      <w:r>
        <w:rPr>
          <w:rFonts w:ascii="Times New Roman" w:hAnsi="Times New Roman"/>
          <w:sz w:val="28"/>
        </w:rPr>
        <w:t>.</w:t>
      </w:r>
    </w:p>
    <w:p w:rsidR="00170B7C" w:rsidRPr="00170B7C" w:rsidRDefault="00170B7C" w:rsidP="00170B7C">
      <w:pPr>
        <w:jc w:val="center"/>
        <w:rPr>
          <w:rFonts w:ascii="Times New Roman" w:hAnsi="Times New Roman"/>
          <w:sz w:val="28"/>
        </w:rPr>
      </w:pPr>
      <w:r w:rsidRPr="00170B7C">
        <w:rPr>
          <w:rFonts w:ascii="Times New Roman" w:hAnsi="Times New Roman"/>
          <w:sz w:val="28"/>
        </w:rPr>
        <w:t>Без перерыва на обед</w:t>
      </w:r>
    </w:p>
    <w:p w:rsidR="00170B7C" w:rsidRPr="00170B7C" w:rsidRDefault="00170B7C" w:rsidP="00170B7C">
      <w:pPr>
        <w:jc w:val="center"/>
        <w:rPr>
          <w:rFonts w:ascii="Times New Roman" w:hAnsi="Times New Roman"/>
          <w:sz w:val="28"/>
        </w:rPr>
      </w:pPr>
      <w:r w:rsidRPr="00170B7C">
        <w:rPr>
          <w:rFonts w:ascii="Times New Roman" w:hAnsi="Times New Roman"/>
          <w:sz w:val="28"/>
        </w:rPr>
        <w:t>Выходной: суббота</w:t>
      </w:r>
    </w:p>
    <w:p w:rsidR="00170B7C" w:rsidRPr="00170B7C" w:rsidRDefault="00170B7C" w:rsidP="00170B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A2FD5" w:rsidRPr="00170B7C" w:rsidRDefault="00170B7C" w:rsidP="00170B7C">
      <w:pPr>
        <w:jc w:val="center"/>
        <w:rPr>
          <w:rFonts w:ascii="Times New Roman" w:hAnsi="Times New Roman"/>
          <w:sz w:val="28"/>
        </w:rPr>
      </w:pPr>
      <w:r w:rsidRPr="00170B7C">
        <w:rPr>
          <w:rFonts w:ascii="Times New Roman" w:hAnsi="Times New Roman"/>
          <w:sz w:val="28"/>
          <w:szCs w:val="28"/>
        </w:rPr>
        <w:t>Составитель: библиограф Л. В. Третьякова</w:t>
      </w:r>
    </w:p>
    <w:p w:rsidR="00FA2FD5" w:rsidRDefault="00FA2FD5"/>
    <w:p w:rsidR="00FA2FD5" w:rsidRPr="00170B7C" w:rsidRDefault="00FA2FD5" w:rsidP="00170B7C">
      <w:pPr>
        <w:jc w:val="both"/>
        <w:rPr>
          <w:rFonts w:ascii="Times New Roman" w:hAnsi="Times New Roman" w:cs="Times New Roman"/>
          <w:sz w:val="28"/>
          <w:szCs w:val="28"/>
        </w:rPr>
      </w:pPr>
      <w:r w:rsidRPr="00170B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3C1109CE" wp14:editId="74B1FD4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304925" cy="1691005"/>
            <wp:effectExtent l="0" t="0" r="9525" b="4445"/>
            <wp:wrapTight wrapText="bothSides">
              <wp:wrapPolygon edited="0">
                <wp:start x="0" y="0"/>
                <wp:lineTo x="0" y="21413"/>
                <wp:lineTo x="21442" y="21413"/>
                <wp:lineTo x="214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69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0B7C">
        <w:rPr>
          <w:rFonts w:ascii="Times New Roman" w:hAnsi="Times New Roman" w:cs="Times New Roman"/>
          <w:sz w:val="28"/>
          <w:szCs w:val="28"/>
        </w:rPr>
        <w:t xml:space="preserve">  Акимушкин, И. И. </w:t>
      </w:r>
    </w:p>
    <w:p w:rsidR="00FA2FD5" w:rsidRPr="00170B7C" w:rsidRDefault="002F0F15" w:rsidP="00170B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Мир животных</w:t>
      </w:r>
      <w:r w:rsidR="00FA2FD5" w:rsidRPr="00170B7C">
        <w:rPr>
          <w:rFonts w:ascii="Times New Roman" w:hAnsi="Times New Roman" w:cs="Times New Roman"/>
          <w:sz w:val="28"/>
          <w:szCs w:val="28"/>
        </w:rPr>
        <w:t>: Насекомые. Пауки. Дома</w:t>
      </w:r>
      <w:r>
        <w:rPr>
          <w:rFonts w:ascii="Times New Roman" w:hAnsi="Times New Roman" w:cs="Times New Roman"/>
          <w:sz w:val="28"/>
          <w:szCs w:val="28"/>
        </w:rPr>
        <w:t xml:space="preserve">шние животные / И. И. Акимушкин;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рец</w:t>
      </w:r>
      <w:proofErr w:type="spellEnd"/>
      <w:r>
        <w:rPr>
          <w:rFonts w:ascii="Times New Roman" w:hAnsi="Times New Roman" w:cs="Times New Roman"/>
          <w:sz w:val="28"/>
          <w:szCs w:val="28"/>
        </w:rPr>
        <w:t>. Н. Н. Дроздов</w:t>
      </w:r>
      <w:r w:rsidR="00FA2FD5" w:rsidRPr="00170B7C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FA2FD5" w:rsidRPr="00170B7C">
        <w:rPr>
          <w:rFonts w:ascii="Times New Roman" w:hAnsi="Times New Roman" w:cs="Times New Roman"/>
          <w:sz w:val="28"/>
          <w:szCs w:val="28"/>
        </w:rPr>
        <w:t>худож</w:t>
      </w:r>
      <w:proofErr w:type="spellEnd"/>
      <w:r w:rsidR="00FA2FD5" w:rsidRPr="00170B7C">
        <w:rPr>
          <w:rFonts w:ascii="Times New Roman" w:hAnsi="Times New Roman" w:cs="Times New Roman"/>
          <w:sz w:val="28"/>
          <w:szCs w:val="28"/>
        </w:rPr>
        <w:t xml:space="preserve">. А. Кузнецов. - </w:t>
      </w:r>
      <w:r>
        <w:rPr>
          <w:rFonts w:ascii="Times New Roman" w:hAnsi="Times New Roman" w:cs="Times New Roman"/>
          <w:sz w:val="28"/>
          <w:szCs w:val="28"/>
        </w:rPr>
        <w:t xml:space="preserve">2-е изд.,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>
        <w:rPr>
          <w:rFonts w:ascii="Times New Roman" w:hAnsi="Times New Roman" w:cs="Times New Roman"/>
          <w:sz w:val="28"/>
          <w:szCs w:val="28"/>
        </w:rPr>
        <w:t>. и доп. - Москва</w:t>
      </w:r>
      <w:r w:rsidR="00FA2FD5" w:rsidRPr="00170B7C">
        <w:rPr>
          <w:rFonts w:ascii="Times New Roman" w:hAnsi="Times New Roman" w:cs="Times New Roman"/>
          <w:sz w:val="28"/>
          <w:szCs w:val="28"/>
        </w:rPr>
        <w:t xml:space="preserve">: Мысль, 1990. - 462 с.: ил. - (Библиотечная серия).   - ISBN 5-244-00444-1     </w:t>
      </w:r>
    </w:p>
    <w:p w:rsidR="00FA2FD5" w:rsidRPr="00170B7C" w:rsidRDefault="00FA2FD5" w:rsidP="00170B7C">
      <w:pPr>
        <w:jc w:val="both"/>
        <w:rPr>
          <w:rFonts w:ascii="Times New Roman" w:hAnsi="Times New Roman" w:cs="Times New Roman"/>
          <w:sz w:val="28"/>
          <w:szCs w:val="28"/>
        </w:rPr>
      </w:pPr>
      <w:r w:rsidRPr="00170B7C">
        <w:rPr>
          <w:rFonts w:ascii="Times New Roman" w:hAnsi="Times New Roman" w:cs="Times New Roman"/>
          <w:sz w:val="28"/>
          <w:szCs w:val="28"/>
        </w:rPr>
        <w:t>В третьем томе «Мира животных» рассказывается о насекомых, пауках и о животных домашних. Представители названных групп — все разные, но по-своему интересны. Вы, прочтя книгу, узнаете о жизни всевозможных насекомых, о миллионных стаях саранчи, о перелетах бабочек и божьих коровок, об удивительном поведении пауков, которые почти не описаны в научно-популярной литературе. Рассказано о собаках и породах кошек, об уходе за ними, о тарпанах — предках лошадей, о самих лошадях и о многом другом интересном, о чем в краткой аннотации даже лишь упомянуть не хватит места.</w:t>
      </w:r>
    </w:p>
    <w:p w:rsidR="00FA2FD5" w:rsidRDefault="00170B7C" w:rsidP="00FA2FD5">
      <w:r w:rsidRPr="00170B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08361036" wp14:editId="1D188C69">
            <wp:simplePos x="0" y="0"/>
            <wp:positionH relativeFrom="margin">
              <wp:align>left</wp:align>
            </wp:positionH>
            <wp:positionV relativeFrom="paragraph">
              <wp:posOffset>97790</wp:posOffset>
            </wp:positionV>
            <wp:extent cx="1200150" cy="1717040"/>
            <wp:effectExtent l="0" t="0" r="0" b="0"/>
            <wp:wrapTight wrapText="bothSides">
              <wp:wrapPolygon edited="0">
                <wp:start x="0" y="0"/>
                <wp:lineTo x="0" y="21328"/>
                <wp:lineTo x="21257" y="21328"/>
                <wp:lineTo x="2125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81" cy="1723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2FD5" w:rsidRPr="00170B7C" w:rsidRDefault="00FA2FD5" w:rsidP="00170B7C">
      <w:pPr>
        <w:jc w:val="both"/>
        <w:rPr>
          <w:rFonts w:ascii="Times New Roman" w:hAnsi="Times New Roman" w:cs="Times New Roman"/>
          <w:sz w:val="28"/>
          <w:szCs w:val="28"/>
        </w:rPr>
      </w:pPr>
      <w:r w:rsidRPr="00170B7C">
        <w:rPr>
          <w:rFonts w:ascii="Times New Roman" w:hAnsi="Times New Roman" w:cs="Times New Roman"/>
          <w:sz w:val="28"/>
          <w:szCs w:val="28"/>
        </w:rPr>
        <w:t xml:space="preserve">Алексеев, В. А. </w:t>
      </w:r>
    </w:p>
    <w:p w:rsidR="00FA2FD5" w:rsidRPr="00170B7C" w:rsidRDefault="00FA2FD5" w:rsidP="00170B7C">
      <w:pPr>
        <w:jc w:val="both"/>
        <w:rPr>
          <w:rFonts w:ascii="Times New Roman" w:hAnsi="Times New Roman" w:cs="Times New Roman"/>
          <w:sz w:val="28"/>
          <w:szCs w:val="28"/>
        </w:rPr>
      </w:pPr>
      <w:r w:rsidRPr="00170B7C">
        <w:rPr>
          <w:rFonts w:ascii="Times New Roman" w:hAnsi="Times New Roman" w:cs="Times New Roman"/>
          <w:sz w:val="28"/>
          <w:szCs w:val="28"/>
        </w:rPr>
        <w:t xml:space="preserve">300 вопросов и ответов по экологии/ В. А. Алексеев; </w:t>
      </w:r>
      <w:proofErr w:type="spellStart"/>
      <w:r w:rsidRPr="00170B7C">
        <w:rPr>
          <w:rFonts w:ascii="Times New Roman" w:hAnsi="Times New Roman" w:cs="Times New Roman"/>
          <w:sz w:val="28"/>
          <w:szCs w:val="28"/>
        </w:rPr>
        <w:t>худож</w:t>
      </w:r>
      <w:proofErr w:type="spellEnd"/>
      <w:r w:rsidRPr="00170B7C">
        <w:rPr>
          <w:rFonts w:ascii="Times New Roman" w:hAnsi="Times New Roman" w:cs="Times New Roman"/>
          <w:sz w:val="28"/>
          <w:szCs w:val="28"/>
        </w:rPr>
        <w:t xml:space="preserve">. В. Х. </w:t>
      </w:r>
      <w:proofErr w:type="spellStart"/>
      <w:r w:rsidRPr="00170B7C">
        <w:rPr>
          <w:rFonts w:ascii="Times New Roman" w:hAnsi="Times New Roman" w:cs="Times New Roman"/>
          <w:sz w:val="28"/>
          <w:szCs w:val="28"/>
        </w:rPr>
        <w:t>Янаев</w:t>
      </w:r>
      <w:proofErr w:type="spellEnd"/>
      <w:r w:rsidRPr="00170B7C">
        <w:rPr>
          <w:rFonts w:ascii="Times New Roman" w:hAnsi="Times New Roman" w:cs="Times New Roman"/>
          <w:sz w:val="28"/>
          <w:szCs w:val="28"/>
        </w:rPr>
        <w:t>, В. Н. Куров. – Ярославль: «Академия развития», 1998. – 240 с.: ил. – (Серия «Расширяем кругозор детей). – ISBN 5-7797-0098-2</w:t>
      </w:r>
    </w:p>
    <w:p w:rsidR="00FA2FD5" w:rsidRPr="00170B7C" w:rsidRDefault="00FA2FD5" w:rsidP="00170B7C">
      <w:pPr>
        <w:jc w:val="both"/>
        <w:rPr>
          <w:rFonts w:ascii="Times New Roman" w:hAnsi="Times New Roman" w:cs="Times New Roman"/>
          <w:sz w:val="28"/>
          <w:szCs w:val="28"/>
        </w:rPr>
      </w:pPr>
      <w:r w:rsidRPr="00170B7C">
        <w:rPr>
          <w:rFonts w:ascii="Times New Roman" w:hAnsi="Times New Roman" w:cs="Times New Roman"/>
          <w:sz w:val="28"/>
          <w:szCs w:val="28"/>
        </w:rPr>
        <w:t>Книга эта, несомненно, интересна и полезна не только детям, но и всем, кто понимает, что без экологических знаний сегодня жить невозможно, что они нужны нам - людям, - как воздух, как лекарство от болезни, диагноз которой - равнодушие к нашему общему Дому, к Природе.</w:t>
      </w:r>
    </w:p>
    <w:p w:rsidR="00FA2FD5" w:rsidRDefault="00F928D3" w:rsidP="00FA2FD5"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36CDBA29" wp14:editId="0D6B8054">
            <wp:simplePos x="0" y="0"/>
            <wp:positionH relativeFrom="margin">
              <wp:posOffset>19050</wp:posOffset>
            </wp:positionH>
            <wp:positionV relativeFrom="paragraph">
              <wp:posOffset>252730</wp:posOffset>
            </wp:positionV>
            <wp:extent cx="1108075" cy="1633855"/>
            <wp:effectExtent l="0" t="0" r="0" b="4445"/>
            <wp:wrapTight wrapText="bothSides">
              <wp:wrapPolygon edited="0">
                <wp:start x="0" y="0"/>
                <wp:lineTo x="0" y="21407"/>
                <wp:lineTo x="21167" y="21407"/>
                <wp:lineTo x="2116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2FD5" w:rsidRPr="00170B7C" w:rsidRDefault="00FA2FD5" w:rsidP="002F0F15">
      <w:pPr>
        <w:jc w:val="both"/>
        <w:rPr>
          <w:rFonts w:ascii="Times New Roman" w:hAnsi="Times New Roman" w:cs="Times New Roman"/>
          <w:sz w:val="28"/>
          <w:szCs w:val="28"/>
        </w:rPr>
      </w:pPr>
      <w:r w:rsidRPr="00170B7C">
        <w:rPr>
          <w:rFonts w:ascii="Times New Roman" w:hAnsi="Times New Roman" w:cs="Times New Roman"/>
          <w:sz w:val="28"/>
          <w:szCs w:val="28"/>
        </w:rPr>
        <w:t xml:space="preserve">Зеленая планета /авт. Текста Э. </w:t>
      </w:r>
      <w:proofErr w:type="spellStart"/>
      <w:r w:rsidRPr="00170B7C">
        <w:rPr>
          <w:rFonts w:ascii="Times New Roman" w:hAnsi="Times New Roman" w:cs="Times New Roman"/>
          <w:sz w:val="28"/>
          <w:szCs w:val="28"/>
        </w:rPr>
        <w:t>Паруас</w:t>
      </w:r>
      <w:r w:rsidR="002F0F15">
        <w:rPr>
          <w:rFonts w:ascii="Times New Roman" w:hAnsi="Times New Roman" w:cs="Times New Roman"/>
          <w:sz w:val="28"/>
          <w:szCs w:val="28"/>
        </w:rPr>
        <w:t>ьен</w:t>
      </w:r>
      <w:proofErr w:type="spellEnd"/>
      <w:r w:rsidR="002F0F15">
        <w:rPr>
          <w:rFonts w:ascii="Times New Roman" w:hAnsi="Times New Roman" w:cs="Times New Roman"/>
          <w:sz w:val="28"/>
          <w:szCs w:val="28"/>
        </w:rPr>
        <w:t>; ред. В. Бологова. - Москва: Махаон, 2006. - 127 с.</w:t>
      </w:r>
      <w:r w:rsidRPr="00170B7C">
        <w:rPr>
          <w:rFonts w:ascii="Times New Roman" w:hAnsi="Times New Roman" w:cs="Times New Roman"/>
          <w:sz w:val="28"/>
          <w:szCs w:val="28"/>
        </w:rPr>
        <w:t xml:space="preserve">: рис., </w:t>
      </w:r>
      <w:proofErr w:type="spellStart"/>
      <w:r w:rsidRPr="00170B7C">
        <w:rPr>
          <w:rFonts w:ascii="Times New Roman" w:hAnsi="Times New Roman" w:cs="Times New Roman"/>
          <w:sz w:val="28"/>
          <w:szCs w:val="28"/>
        </w:rPr>
        <w:t>цв.ил</w:t>
      </w:r>
      <w:proofErr w:type="spellEnd"/>
      <w:r w:rsidRPr="00170B7C">
        <w:rPr>
          <w:rFonts w:ascii="Times New Roman" w:hAnsi="Times New Roman" w:cs="Times New Roman"/>
          <w:sz w:val="28"/>
          <w:szCs w:val="28"/>
        </w:rPr>
        <w:t xml:space="preserve">. - (Энциклопедия знатока). - ISBN 5-18-000916-2  </w:t>
      </w:r>
    </w:p>
    <w:p w:rsidR="00FA2FD5" w:rsidRPr="00170B7C" w:rsidRDefault="00FA2FD5" w:rsidP="002F0F15">
      <w:pPr>
        <w:jc w:val="both"/>
        <w:rPr>
          <w:rFonts w:ascii="Times New Roman" w:hAnsi="Times New Roman" w:cs="Times New Roman"/>
          <w:sz w:val="28"/>
          <w:szCs w:val="28"/>
        </w:rPr>
      </w:pPr>
      <w:r w:rsidRPr="00170B7C">
        <w:rPr>
          <w:rFonts w:ascii="Times New Roman" w:hAnsi="Times New Roman" w:cs="Times New Roman"/>
          <w:sz w:val="28"/>
          <w:szCs w:val="28"/>
        </w:rPr>
        <w:t>Почему падают звезды? На кого охотятся грибы? Как возникает радуга? Почему бывают приливы и отливы?</w:t>
      </w:r>
    </w:p>
    <w:p w:rsidR="00FA2FD5" w:rsidRPr="00170B7C" w:rsidRDefault="00FA2FD5" w:rsidP="002F0F15">
      <w:pPr>
        <w:jc w:val="both"/>
        <w:rPr>
          <w:rFonts w:ascii="Times New Roman" w:hAnsi="Times New Roman" w:cs="Times New Roman"/>
          <w:sz w:val="28"/>
          <w:szCs w:val="28"/>
        </w:rPr>
      </w:pPr>
      <w:r w:rsidRPr="00170B7C">
        <w:rPr>
          <w:rFonts w:ascii="Times New Roman" w:hAnsi="Times New Roman" w:cs="Times New Roman"/>
          <w:sz w:val="28"/>
          <w:szCs w:val="28"/>
        </w:rPr>
        <w:t>Эта удивительная энциклопедия состоит из вопросов и детальных ответов. В них содержится множество интересных редких фактов, которые трудно найти в специальной литературе. "Зеленая планета"- эта книга для пытливых и любознательных.</w:t>
      </w:r>
    </w:p>
    <w:p w:rsidR="00FA2FD5" w:rsidRPr="00F928D3" w:rsidRDefault="00F928D3" w:rsidP="002F0F15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08D03F2A" wp14:editId="3813E57B">
            <wp:simplePos x="0" y="0"/>
            <wp:positionH relativeFrom="margin">
              <wp:posOffset>114300</wp:posOffset>
            </wp:positionH>
            <wp:positionV relativeFrom="paragraph">
              <wp:posOffset>8255</wp:posOffset>
            </wp:positionV>
            <wp:extent cx="1336675" cy="1533525"/>
            <wp:effectExtent l="0" t="0" r="0" b="0"/>
            <wp:wrapTight wrapText="bothSides">
              <wp:wrapPolygon edited="0">
                <wp:start x="0" y="0"/>
                <wp:lineTo x="0" y="21198"/>
                <wp:lineTo x="20933" y="21198"/>
                <wp:lineTo x="2093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518" r="-4615" b="9451"/>
                    <a:stretch/>
                  </pic:blipFill>
                  <pic:spPr bwMode="auto">
                    <a:xfrm>
                      <a:off x="0" y="0"/>
                      <a:ext cx="13366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A2FD5" w:rsidRPr="00F928D3">
        <w:rPr>
          <w:rFonts w:ascii="Times New Roman" w:hAnsi="Times New Roman" w:cs="Times New Roman"/>
          <w:sz w:val="28"/>
          <w:szCs w:val="28"/>
        </w:rPr>
        <w:t>Колпакова</w:t>
      </w:r>
      <w:proofErr w:type="spellEnd"/>
      <w:r w:rsidR="00FA2FD5" w:rsidRPr="00F928D3">
        <w:rPr>
          <w:rFonts w:ascii="Times New Roman" w:hAnsi="Times New Roman" w:cs="Times New Roman"/>
          <w:sz w:val="28"/>
          <w:szCs w:val="28"/>
        </w:rPr>
        <w:t xml:space="preserve">, Ольга Валерьевна. </w:t>
      </w:r>
    </w:p>
    <w:p w:rsidR="00FA2FD5" w:rsidRPr="00F928D3" w:rsidRDefault="00FA2FD5" w:rsidP="002F0F15">
      <w:pPr>
        <w:jc w:val="both"/>
        <w:rPr>
          <w:rFonts w:ascii="Times New Roman" w:hAnsi="Times New Roman" w:cs="Times New Roman"/>
          <w:sz w:val="28"/>
          <w:szCs w:val="28"/>
        </w:rPr>
      </w:pPr>
      <w:r w:rsidRPr="00F928D3">
        <w:rPr>
          <w:rFonts w:ascii="Times New Roman" w:hAnsi="Times New Roman" w:cs="Times New Roman"/>
          <w:sz w:val="28"/>
          <w:szCs w:val="28"/>
        </w:rPr>
        <w:t xml:space="preserve">Природа России /О. В. </w:t>
      </w:r>
      <w:proofErr w:type="spellStart"/>
      <w:r w:rsidRPr="00F928D3">
        <w:rPr>
          <w:rFonts w:ascii="Times New Roman" w:hAnsi="Times New Roman" w:cs="Times New Roman"/>
          <w:sz w:val="28"/>
          <w:szCs w:val="28"/>
        </w:rPr>
        <w:t>Колпаков</w:t>
      </w:r>
      <w:r w:rsidR="002F0F15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2F0F15">
        <w:rPr>
          <w:rFonts w:ascii="Times New Roman" w:hAnsi="Times New Roman" w:cs="Times New Roman"/>
          <w:sz w:val="28"/>
          <w:szCs w:val="28"/>
        </w:rPr>
        <w:t xml:space="preserve">; ред. Н. Старостина. - Москва: Белый город, 2006. - 47 с.: </w:t>
      </w:r>
      <w:proofErr w:type="spellStart"/>
      <w:r w:rsidR="002F0F15">
        <w:rPr>
          <w:rFonts w:ascii="Times New Roman" w:hAnsi="Times New Roman" w:cs="Times New Roman"/>
          <w:sz w:val="28"/>
          <w:szCs w:val="28"/>
        </w:rPr>
        <w:t>цв</w:t>
      </w:r>
      <w:proofErr w:type="spellEnd"/>
      <w:r w:rsidR="002F0F1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2F0F15">
        <w:rPr>
          <w:rFonts w:ascii="Times New Roman" w:hAnsi="Times New Roman" w:cs="Times New Roman"/>
          <w:sz w:val="28"/>
          <w:szCs w:val="28"/>
        </w:rPr>
        <w:t>фот.</w:t>
      </w:r>
      <w:r w:rsidRPr="00F928D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F928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28D3">
        <w:rPr>
          <w:rFonts w:ascii="Times New Roman" w:hAnsi="Times New Roman" w:cs="Times New Roman"/>
          <w:sz w:val="28"/>
          <w:szCs w:val="28"/>
        </w:rPr>
        <w:t>цв.ил</w:t>
      </w:r>
      <w:proofErr w:type="spellEnd"/>
      <w:r w:rsidRPr="00F928D3">
        <w:rPr>
          <w:rFonts w:ascii="Times New Roman" w:hAnsi="Times New Roman" w:cs="Times New Roman"/>
          <w:sz w:val="28"/>
          <w:szCs w:val="28"/>
        </w:rPr>
        <w:t xml:space="preserve">. - (История России). - 4000 экз. - ISBN 5-7793-0903-5   </w:t>
      </w:r>
    </w:p>
    <w:p w:rsidR="00FA2FD5" w:rsidRPr="00F928D3" w:rsidRDefault="00FA2FD5" w:rsidP="002F0F15">
      <w:pPr>
        <w:jc w:val="both"/>
        <w:rPr>
          <w:rFonts w:ascii="Times New Roman" w:hAnsi="Times New Roman" w:cs="Times New Roman"/>
          <w:sz w:val="28"/>
          <w:szCs w:val="28"/>
        </w:rPr>
      </w:pPr>
      <w:r w:rsidRPr="00F928D3">
        <w:rPr>
          <w:rFonts w:ascii="Times New Roman" w:hAnsi="Times New Roman" w:cs="Times New Roman"/>
          <w:sz w:val="28"/>
          <w:szCs w:val="28"/>
        </w:rPr>
        <w:t>Природа России богата и разнообразна, но она имеет довольно суровый нрав. Уникальные природные условия определили и самобытность русского характера, что заставило весь мир говорить о "загадке русской души".</w:t>
      </w:r>
    </w:p>
    <w:p w:rsidR="00FA2FD5" w:rsidRDefault="00FA2FD5" w:rsidP="00FA2FD5"/>
    <w:p w:rsidR="00FA2FD5" w:rsidRPr="00F928D3" w:rsidRDefault="00F928D3" w:rsidP="002F0F15">
      <w:pPr>
        <w:jc w:val="both"/>
        <w:rPr>
          <w:rFonts w:ascii="Times New Roman" w:hAnsi="Times New Roman" w:cs="Times New Roman"/>
          <w:sz w:val="28"/>
          <w:szCs w:val="28"/>
        </w:rPr>
      </w:pPr>
      <w:r w:rsidRPr="00F928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5A587B69" wp14:editId="0F834A3B">
            <wp:simplePos x="0" y="0"/>
            <wp:positionH relativeFrom="column">
              <wp:posOffset>161925</wp:posOffset>
            </wp:positionH>
            <wp:positionV relativeFrom="paragraph">
              <wp:posOffset>56515</wp:posOffset>
            </wp:positionV>
            <wp:extent cx="1200150" cy="1624965"/>
            <wp:effectExtent l="0" t="0" r="0" b="0"/>
            <wp:wrapTight wrapText="bothSides">
              <wp:wrapPolygon edited="0">
                <wp:start x="0" y="0"/>
                <wp:lineTo x="0" y="21271"/>
                <wp:lineTo x="21257" y="21271"/>
                <wp:lineTo x="2125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2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FD5" w:rsidRPr="00F928D3">
        <w:rPr>
          <w:rFonts w:ascii="Times New Roman" w:hAnsi="Times New Roman" w:cs="Times New Roman"/>
          <w:sz w:val="28"/>
          <w:szCs w:val="28"/>
        </w:rPr>
        <w:t>Красная книга Ханты-Мансий</w:t>
      </w:r>
      <w:r w:rsidR="002F0F15">
        <w:rPr>
          <w:rFonts w:ascii="Times New Roman" w:hAnsi="Times New Roman" w:cs="Times New Roman"/>
          <w:sz w:val="28"/>
          <w:szCs w:val="28"/>
        </w:rPr>
        <w:t>ского автономного округа - Югры</w:t>
      </w:r>
      <w:r w:rsidR="00FA2FD5" w:rsidRPr="00F928D3">
        <w:rPr>
          <w:rFonts w:ascii="Times New Roman" w:hAnsi="Times New Roman" w:cs="Times New Roman"/>
          <w:sz w:val="28"/>
          <w:szCs w:val="28"/>
        </w:rPr>
        <w:t>: животные, растения, грибы / [Департамент экологии Ханты-Мансий</w:t>
      </w:r>
      <w:r w:rsidR="002F0F15">
        <w:rPr>
          <w:rFonts w:ascii="Times New Roman" w:hAnsi="Times New Roman" w:cs="Times New Roman"/>
          <w:sz w:val="28"/>
          <w:szCs w:val="28"/>
        </w:rPr>
        <w:t>ского автономного округа - Югры</w:t>
      </w:r>
      <w:r w:rsidR="00FA2FD5" w:rsidRPr="00F928D3">
        <w:rPr>
          <w:rFonts w:ascii="Times New Roman" w:hAnsi="Times New Roman" w:cs="Times New Roman"/>
          <w:sz w:val="28"/>
          <w:szCs w:val="28"/>
        </w:rPr>
        <w:t>; ответственные редакторы: А. М. Васин, А. Л. Васина]</w:t>
      </w:r>
      <w:r w:rsidR="002F0F15">
        <w:rPr>
          <w:rFonts w:ascii="Times New Roman" w:hAnsi="Times New Roman" w:cs="Times New Roman"/>
          <w:sz w:val="28"/>
          <w:szCs w:val="28"/>
        </w:rPr>
        <w:t xml:space="preserve">. - Издание 2-е. - Екатеринбург: </w:t>
      </w:r>
      <w:proofErr w:type="spellStart"/>
      <w:r w:rsidR="002F0F15">
        <w:rPr>
          <w:rFonts w:ascii="Times New Roman" w:hAnsi="Times New Roman" w:cs="Times New Roman"/>
          <w:sz w:val="28"/>
          <w:szCs w:val="28"/>
        </w:rPr>
        <w:t>Баско</w:t>
      </w:r>
      <w:proofErr w:type="spellEnd"/>
      <w:r w:rsidR="002F0F15">
        <w:rPr>
          <w:rFonts w:ascii="Times New Roman" w:hAnsi="Times New Roman" w:cs="Times New Roman"/>
          <w:sz w:val="28"/>
          <w:szCs w:val="28"/>
        </w:rPr>
        <w:t xml:space="preserve">, 2013. - 459 с.: </w:t>
      </w:r>
      <w:proofErr w:type="spellStart"/>
      <w:r w:rsidR="002F0F15">
        <w:rPr>
          <w:rFonts w:ascii="Times New Roman" w:hAnsi="Times New Roman" w:cs="Times New Roman"/>
          <w:sz w:val="28"/>
          <w:szCs w:val="28"/>
        </w:rPr>
        <w:t>цв</w:t>
      </w:r>
      <w:proofErr w:type="spellEnd"/>
      <w:r w:rsidR="002F0F15">
        <w:rPr>
          <w:rFonts w:ascii="Times New Roman" w:hAnsi="Times New Roman" w:cs="Times New Roman"/>
          <w:sz w:val="28"/>
          <w:szCs w:val="28"/>
        </w:rPr>
        <w:t>. ил.</w:t>
      </w:r>
      <w:r w:rsidR="00FA2FD5" w:rsidRPr="00F928D3">
        <w:rPr>
          <w:rFonts w:ascii="Times New Roman" w:hAnsi="Times New Roman" w:cs="Times New Roman"/>
          <w:sz w:val="28"/>
          <w:szCs w:val="28"/>
        </w:rPr>
        <w:t xml:space="preserve"> - 1000 экз. - ISBN 978-5-91356-224-1  </w:t>
      </w:r>
    </w:p>
    <w:p w:rsidR="00FA2FD5" w:rsidRPr="00F928D3" w:rsidRDefault="00FA2FD5" w:rsidP="002F0F15">
      <w:pPr>
        <w:jc w:val="both"/>
        <w:rPr>
          <w:rFonts w:ascii="Times New Roman" w:hAnsi="Times New Roman" w:cs="Times New Roman"/>
          <w:sz w:val="28"/>
          <w:szCs w:val="28"/>
        </w:rPr>
      </w:pPr>
      <w:r w:rsidRPr="00F928D3">
        <w:rPr>
          <w:rFonts w:ascii="Times New Roman" w:hAnsi="Times New Roman" w:cs="Times New Roman"/>
          <w:sz w:val="28"/>
          <w:szCs w:val="28"/>
        </w:rPr>
        <w:t xml:space="preserve">Красная книга является официальным изданием о состоянии редких и находящихся под угрозой исчезновения видов дикой фауны и флоры Ханты-Мансийского автономного округа - Югры. Содержит сведения о морфологических признаках, распространении, численности, особенностях экологии и биологии, лимитирующих факторах и мерах охраны млекопитающих, птиц, земноводных, рыб, насекомых, покрытосеменных, папоротниковидных, плауновидных, мохообразных, лишайников и грибов. Видовые очерки иллюстрированы цветными фотографиями, рисунками и картами распространения. </w:t>
      </w:r>
    </w:p>
    <w:p w:rsidR="00FA2FD5" w:rsidRDefault="00FA2FD5" w:rsidP="002F0F15">
      <w:pPr>
        <w:jc w:val="both"/>
        <w:rPr>
          <w:rFonts w:ascii="Times New Roman" w:hAnsi="Times New Roman" w:cs="Times New Roman"/>
          <w:sz w:val="28"/>
          <w:szCs w:val="28"/>
        </w:rPr>
      </w:pPr>
      <w:r w:rsidRPr="00F928D3">
        <w:rPr>
          <w:rFonts w:ascii="Times New Roman" w:hAnsi="Times New Roman" w:cs="Times New Roman"/>
          <w:sz w:val="28"/>
          <w:szCs w:val="28"/>
        </w:rPr>
        <w:t>В приложении к книге даны краткие очерки видов животных, растений и грибов, нуждающихся в особом внимании к их состоянию в природной среде.</w:t>
      </w:r>
    </w:p>
    <w:p w:rsidR="00F928D3" w:rsidRPr="00F928D3" w:rsidRDefault="00F928D3" w:rsidP="00FA2FD5">
      <w:pPr>
        <w:rPr>
          <w:rFonts w:ascii="Times New Roman" w:hAnsi="Times New Roman" w:cs="Times New Roman"/>
          <w:sz w:val="28"/>
          <w:szCs w:val="28"/>
        </w:rPr>
      </w:pPr>
    </w:p>
    <w:p w:rsidR="00FA2FD5" w:rsidRPr="00F928D3" w:rsidRDefault="00F928D3" w:rsidP="002F0F15">
      <w:pPr>
        <w:jc w:val="both"/>
      </w:pPr>
      <w:r w:rsidRPr="00F928D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65F35BF9" wp14:editId="441C4596">
            <wp:simplePos x="0" y="0"/>
            <wp:positionH relativeFrom="margin">
              <wp:align>left</wp:align>
            </wp:positionH>
            <wp:positionV relativeFrom="paragraph">
              <wp:posOffset>-269240</wp:posOffset>
            </wp:positionV>
            <wp:extent cx="1225550" cy="1718945"/>
            <wp:effectExtent l="0" t="0" r="0" b="0"/>
            <wp:wrapTight wrapText="bothSides">
              <wp:wrapPolygon edited="0">
                <wp:start x="0" y="0"/>
                <wp:lineTo x="0" y="21305"/>
                <wp:lineTo x="21152" y="21305"/>
                <wp:lineTo x="2115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A2FD5" w:rsidRPr="00F928D3">
        <w:rPr>
          <w:rFonts w:ascii="Times New Roman" w:hAnsi="Times New Roman" w:cs="Times New Roman"/>
          <w:sz w:val="28"/>
          <w:szCs w:val="28"/>
        </w:rPr>
        <w:t>Мир леса / Авт. Те</w:t>
      </w:r>
      <w:r w:rsidR="002F0F15">
        <w:rPr>
          <w:rFonts w:ascii="Times New Roman" w:hAnsi="Times New Roman" w:cs="Times New Roman"/>
          <w:sz w:val="28"/>
          <w:szCs w:val="28"/>
        </w:rPr>
        <w:t xml:space="preserve">кста Г. </w:t>
      </w:r>
      <w:proofErr w:type="spellStart"/>
      <w:r w:rsidR="002F0F15">
        <w:rPr>
          <w:rFonts w:ascii="Times New Roman" w:hAnsi="Times New Roman" w:cs="Times New Roman"/>
          <w:sz w:val="28"/>
          <w:szCs w:val="28"/>
        </w:rPr>
        <w:t>Эйнер</w:t>
      </w:r>
      <w:proofErr w:type="spellEnd"/>
      <w:r w:rsidR="002F0F15">
        <w:rPr>
          <w:rFonts w:ascii="Times New Roman" w:hAnsi="Times New Roman" w:cs="Times New Roman"/>
          <w:sz w:val="28"/>
          <w:szCs w:val="28"/>
        </w:rPr>
        <w:t>; ред. В. Бологова</w:t>
      </w:r>
      <w:r w:rsidR="00FA2FD5" w:rsidRPr="00F928D3">
        <w:rPr>
          <w:rFonts w:ascii="Times New Roman" w:hAnsi="Times New Roman" w:cs="Times New Roman"/>
          <w:sz w:val="28"/>
          <w:szCs w:val="28"/>
        </w:rPr>
        <w:t xml:space="preserve">; пер. А. Васильева. - </w:t>
      </w:r>
      <w:r w:rsidR="002F0F15">
        <w:rPr>
          <w:rFonts w:ascii="Times New Roman" w:hAnsi="Times New Roman" w:cs="Times New Roman"/>
          <w:sz w:val="28"/>
          <w:szCs w:val="28"/>
        </w:rPr>
        <w:t>Москва: Махаон, 2007. - 125 с.</w:t>
      </w:r>
      <w:r w:rsidR="00FA2FD5" w:rsidRPr="00F928D3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FA2FD5" w:rsidRPr="00F928D3">
        <w:rPr>
          <w:rFonts w:ascii="Times New Roman" w:hAnsi="Times New Roman" w:cs="Times New Roman"/>
          <w:sz w:val="28"/>
          <w:szCs w:val="28"/>
        </w:rPr>
        <w:t>цв.ил</w:t>
      </w:r>
      <w:proofErr w:type="spellEnd"/>
      <w:r w:rsidR="00FA2FD5" w:rsidRPr="00F928D3">
        <w:rPr>
          <w:rFonts w:ascii="Times New Roman" w:hAnsi="Times New Roman" w:cs="Times New Roman"/>
          <w:sz w:val="28"/>
          <w:szCs w:val="28"/>
        </w:rPr>
        <w:t xml:space="preserve">. - (Детская энциклопедия "Махаон").   - ISBN 5-18-000929-6  </w:t>
      </w:r>
    </w:p>
    <w:p w:rsidR="00FA2FD5" w:rsidRPr="00F928D3" w:rsidRDefault="00FA2FD5" w:rsidP="002F0F15">
      <w:pPr>
        <w:jc w:val="both"/>
        <w:rPr>
          <w:rFonts w:ascii="Times New Roman" w:hAnsi="Times New Roman" w:cs="Times New Roman"/>
          <w:sz w:val="28"/>
          <w:szCs w:val="28"/>
        </w:rPr>
      </w:pPr>
      <w:r w:rsidRPr="00F928D3">
        <w:rPr>
          <w:rFonts w:ascii="Times New Roman" w:hAnsi="Times New Roman" w:cs="Times New Roman"/>
          <w:sz w:val="28"/>
          <w:szCs w:val="28"/>
        </w:rPr>
        <w:t>Какие леса растут на нашей планете? Как отличить следы оленя от следов кабана?</w:t>
      </w:r>
    </w:p>
    <w:p w:rsidR="00FA2FD5" w:rsidRPr="00F928D3" w:rsidRDefault="00FA2FD5" w:rsidP="002F0F15">
      <w:pPr>
        <w:jc w:val="both"/>
        <w:rPr>
          <w:rFonts w:ascii="Times New Roman" w:hAnsi="Times New Roman" w:cs="Times New Roman"/>
          <w:sz w:val="28"/>
          <w:szCs w:val="28"/>
        </w:rPr>
      </w:pPr>
      <w:r w:rsidRPr="00F928D3">
        <w:rPr>
          <w:rFonts w:ascii="Times New Roman" w:hAnsi="Times New Roman" w:cs="Times New Roman"/>
          <w:sz w:val="28"/>
          <w:szCs w:val="28"/>
        </w:rPr>
        <w:t>Какие звери водятся в тайге, а какие - в тропических лесах? Бывают ли ядовитыми лягушки? Что кроме орехов и грибов едят белки? Сколько лет живет дерево? Какие деревья самые высокие? Почему "худеет" баобаб? Может ли гриб съесть дерево? Есть ли иголки у новорожденных ежат? Ответы на эти и многие другие вопросы юные читатели найдут в этой увлекательной, прекрасно иллюстрированной энциклопедии, в которой рассказывается о лесах разных природных зон Земли и их обитателях.</w:t>
      </w:r>
    </w:p>
    <w:p w:rsidR="00FA2FD5" w:rsidRDefault="00FA2FD5" w:rsidP="00FA2FD5"/>
    <w:p w:rsidR="00FA2FD5" w:rsidRPr="00F928D3" w:rsidRDefault="00F928D3" w:rsidP="00FA2FD5">
      <w:pPr>
        <w:rPr>
          <w:rFonts w:ascii="Times New Roman" w:hAnsi="Times New Roman" w:cs="Times New Roman"/>
          <w:sz w:val="28"/>
          <w:szCs w:val="28"/>
        </w:rPr>
      </w:pPr>
      <w:r w:rsidRPr="00F928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0BD5304D" wp14:editId="0CAAA6EF">
            <wp:simplePos x="0" y="0"/>
            <wp:positionH relativeFrom="margin">
              <wp:align>left</wp:align>
            </wp:positionH>
            <wp:positionV relativeFrom="paragraph">
              <wp:posOffset>84455</wp:posOffset>
            </wp:positionV>
            <wp:extent cx="1645920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250" y="21502"/>
                <wp:lineTo x="2125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50"/>
                    <a:stretch/>
                  </pic:blipFill>
                  <pic:spPr bwMode="auto">
                    <a:xfrm>
                      <a:off x="0" y="0"/>
                      <a:ext cx="164592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A2FD5" w:rsidRPr="00F928D3" w:rsidRDefault="00FA2FD5" w:rsidP="002F0F15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F928D3">
        <w:rPr>
          <w:rFonts w:ascii="Times New Roman" w:hAnsi="Times New Roman" w:cs="Times New Roman"/>
          <w:sz w:val="28"/>
          <w:szCs w:val="28"/>
        </w:rPr>
        <w:t>Сикорская,Г.Л</w:t>
      </w:r>
      <w:proofErr w:type="spellEnd"/>
      <w:r w:rsidRPr="00F928D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A2FD5" w:rsidRPr="00F928D3" w:rsidRDefault="00FA2FD5" w:rsidP="002F0F15">
      <w:pPr>
        <w:jc w:val="both"/>
        <w:rPr>
          <w:rFonts w:ascii="Times New Roman" w:hAnsi="Times New Roman" w:cs="Times New Roman"/>
          <w:sz w:val="28"/>
          <w:szCs w:val="28"/>
        </w:rPr>
      </w:pPr>
      <w:r w:rsidRPr="00F928D3">
        <w:rPr>
          <w:rFonts w:ascii="Times New Roman" w:hAnsi="Times New Roman" w:cs="Times New Roman"/>
          <w:sz w:val="28"/>
          <w:szCs w:val="28"/>
        </w:rPr>
        <w:t xml:space="preserve">    Экологи</w:t>
      </w:r>
      <w:r w:rsidR="002F0F15">
        <w:rPr>
          <w:rFonts w:ascii="Times New Roman" w:hAnsi="Times New Roman" w:cs="Times New Roman"/>
          <w:sz w:val="28"/>
          <w:szCs w:val="28"/>
        </w:rPr>
        <w:t>ческое сафари по Югорскому краю</w:t>
      </w:r>
      <w:r w:rsidRPr="00F928D3">
        <w:rPr>
          <w:rFonts w:ascii="Times New Roman" w:hAnsi="Times New Roman" w:cs="Times New Roman"/>
          <w:sz w:val="28"/>
          <w:szCs w:val="28"/>
        </w:rPr>
        <w:t>: книга для дополнительного образования учащихся 7-9-х классов / Г</w:t>
      </w:r>
      <w:r w:rsidR="002F0F15">
        <w:rPr>
          <w:rFonts w:ascii="Times New Roman" w:hAnsi="Times New Roman" w:cs="Times New Roman"/>
          <w:sz w:val="28"/>
          <w:szCs w:val="28"/>
        </w:rPr>
        <w:t xml:space="preserve">. П. Сикорская, Г. И. </w:t>
      </w:r>
      <w:proofErr w:type="spellStart"/>
      <w:r w:rsidR="002F0F15">
        <w:rPr>
          <w:rFonts w:ascii="Times New Roman" w:hAnsi="Times New Roman" w:cs="Times New Roman"/>
          <w:sz w:val="28"/>
          <w:szCs w:val="28"/>
        </w:rPr>
        <w:t>Кушникова</w:t>
      </w:r>
      <w:proofErr w:type="spellEnd"/>
      <w:r w:rsidR="002F0F15">
        <w:rPr>
          <w:rFonts w:ascii="Times New Roman" w:hAnsi="Times New Roman" w:cs="Times New Roman"/>
          <w:sz w:val="28"/>
          <w:szCs w:val="28"/>
        </w:rPr>
        <w:t xml:space="preserve">; Упр. </w:t>
      </w:r>
      <w:proofErr w:type="gramStart"/>
      <w:r w:rsidR="002F0F15">
        <w:rPr>
          <w:rFonts w:ascii="Times New Roman" w:hAnsi="Times New Roman" w:cs="Times New Roman"/>
          <w:sz w:val="28"/>
          <w:szCs w:val="28"/>
        </w:rPr>
        <w:t xml:space="preserve">по </w:t>
      </w:r>
      <w:r w:rsidRPr="00F928D3">
        <w:rPr>
          <w:rFonts w:ascii="Times New Roman" w:hAnsi="Times New Roman" w:cs="Times New Roman"/>
          <w:sz w:val="28"/>
          <w:szCs w:val="28"/>
        </w:rPr>
        <w:t>охране</w:t>
      </w:r>
      <w:proofErr w:type="gramEnd"/>
      <w:r w:rsidRPr="00F928D3">
        <w:rPr>
          <w:rFonts w:ascii="Times New Roman" w:hAnsi="Times New Roman" w:cs="Times New Roman"/>
          <w:sz w:val="28"/>
          <w:szCs w:val="28"/>
        </w:rPr>
        <w:t xml:space="preserve"> окружающей природ. среды Ханты - </w:t>
      </w:r>
      <w:proofErr w:type="spellStart"/>
      <w:r w:rsidRPr="00F928D3">
        <w:rPr>
          <w:rFonts w:ascii="Times New Roman" w:hAnsi="Times New Roman" w:cs="Times New Roman"/>
          <w:sz w:val="28"/>
          <w:szCs w:val="28"/>
        </w:rPr>
        <w:t>Манс</w:t>
      </w:r>
      <w:proofErr w:type="spellEnd"/>
      <w:r w:rsidRPr="00F928D3">
        <w:rPr>
          <w:rFonts w:ascii="Times New Roman" w:hAnsi="Times New Roman" w:cs="Times New Roman"/>
          <w:sz w:val="28"/>
          <w:szCs w:val="28"/>
        </w:rPr>
        <w:t xml:space="preserve">. авт. </w:t>
      </w:r>
      <w:proofErr w:type="spellStart"/>
      <w:r w:rsidRPr="00F928D3">
        <w:rPr>
          <w:rFonts w:ascii="Times New Roman" w:hAnsi="Times New Roman" w:cs="Times New Roman"/>
          <w:sz w:val="28"/>
          <w:szCs w:val="28"/>
        </w:rPr>
        <w:t>окр</w:t>
      </w:r>
      <w:proofErr w:type="spellEnd"/>
      <w:r w:rsidRPr="00F928D3">
        <w:rPr>
          <w:rFonts w:ascii="Times New Roman" w:hAnsi="Times New Roman" w:cs="Times New Roman"/>
          <w:sz w:val="28"/>
          <w:szCs w:val="28"/>
        </w:rPr>
        <w:t>. - Югры. - Екатеринбу</w:t>
      </w:r>
      <w:r w:rsidR="002F0F15">
        <w:rPr>
          <w:rFonts w:ascii="Times New Roman" w:hAnsi="Times New Roman" w:cs="Times New Roman"/>
          <w:sz w:val="28"/>
          <w:szCs w:val="28"/>
        </w:rPr>
        <w:t>рг: Аква-Пресс, 2003. - 112 с.</w:t>
      </w:r>
      <w:r w:rsidRPr="00F928D3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928D3">
        <w:rPr>
          <w:rFonts w:ascii="Times New Roman" w:hAnsi="Times New Roman" w:cs="Times New Roman"/>
          <w:sz w:val="28"/>
          <w:szCs w:val="28"/>
        </w:rPr>
        <w:t>цв.ил</w:t>
      </w:r>
      <w:proofErr w:type="spellEnd"/>
      <w:r w:rsidRPr="00F928D3">
        <w:rPr>
          <w:rFonts w:ascii="Times New Roman" w:hAnsi="Times New Roman" w:cs="Times New Roman"/>
          <w:sz w:val="28"/>
          <w:szCs w:val="28"/>
        </w:rPr>
        <w:t>. - 3000 экз. - (в пер.)</w:t>
      </w:r>
    </w:p>
    <w:p w:rsidR="00FA2FD5" w:rsidRPr="00F928D3" w:rsidRDefault="00FA2FD5" w:rsidP="002F0F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2FD5" w:rsidRPr="00F928D3" w:rsidRDefault="00FA2FD5" w:rsidP="002F0F15">
      <w:pPr>
        <w:jc w:val="both"/>
        <w:rPr>
          <w:rFonts w:ascii="Times New Roman" w:hAnsi="Times New Roman" w:cs="Times New Roman"/>
          <w:sz w:val="28"/>
          <w:szCs w:val="28"/>
        </w:rPr>
      </w:pPr>
      <w:r w:rsidRPr="00F928D3">
        <w:rPr>
          <w:rFonts w:ascii="Times New Roman" w:hAnsi="Times New Roman" w:cs="Times New Roman"/>
          <w:sz w:val="28"/>
          <w:szCs w:val="28"/>
        </w:rPr>
        <w:t>Книга предназначена для дополнительного экологического образования учащихся 7-9 классов средней общеобразовательной школы. Она дает представление об основных экологических проблемах Ханты- Мансийского автономного округа- Югра, которые исследуются во время экологических экспедиций. Почти каждая экспедиция заканчивается выполнением практической работы, что позволяет формировать навыки по определению качества среды обит</w:t>
      </w:r>
      <w:r w:rsidR="002F0F15">
        <w:rPr>
          <w:rFonts w:ascii="Times New Roman" w:hAnsi="Times New Roman" w:cs="Times New Roman"/>
          <w:sz w:val="28"/>
          <w:szCs w:val="28"/>
        </w:rPr>
        <w:t xml:space="preserve">ания. Книга призвана расширить </w:t>
      </w:r>
      <w:r w:rsidRPr="00F928D3">
        <w:rPr>
          <w:rFonts w:ascii="Times New Roman" w:hAnsi="Times New Roman" w:cs="Times New Roman"/>
          <w:sz w:val="28"/>
          <w:szCs w:val="28"/>
        </w:rPr>
        <w:t xml:space="preserve">экологический кругозор юных жителей Югорского края, развить чувство гражданственности за сохранение уникальных экологических систем Западной Сибири. Книга </w:t>
      </w:r>
      <w:proofErr w:type="spellStart"/>
      <w:r w:rsidRPr="00F928D3">
        <w:rPr>
          <w:rFonts w:ascii="Times New Roman" w:hAnsi="Times New Roman" w:cs="Times New Roman"/>
          <w:sz w:val="28"/>
          <w:szCs w:val="28"/>
        </w:rPr>
        <w:t>иллюстрированна</w:t>
      </w:r>
      <w:proofErr w:type="spellEnd"/>
      <w:r w:rsidRPr="00F928D3">
        <w:rPr>
          <w:rFonts w:ascii="Times New Roman" w:hAnsi="Times New Roman" w:cs="Times New Roman"/>
          <w:sz w:val="28"/>
          <w:szCs w:val="28"/>
        </w:rPr>
        <w:t xml:space="preserve"> оригинальными рисунками, выполненными художниками- экологами, содержание дополняют фотографии и схемы.</w:t>
      </w:r>
    </w:p>
    <w:p w:rsidR="00FA2FD5" w:rsidRDefault="00FA2FD5" w:rsidP="00FA2FD5"/>
    <w:p w:rsidR="00F928D3" w:rsidRDefault="00FD5F33" w:rsidP="002F0F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6C3B82C8" wp14:editId="42152A18">
            <wp:simplePos x="0" y="0"/>
            <wp:positionH relativeFrom="page">
              <wp:posOffset>257175</wp:posOffset>
            </wp:positionH>
            <wp:positionV relativeFrom="paragraph">
              <wp:posOffset>334645</wp:posOffset>
            </wp:positionV>
            <wp:extent cx="1718945" cy="2152015"/>
            <wp:effectExtent l="0" t="0" r="0" b="635"/>
            <wp:wrapTight wrapText="bothSides">
              <wp:wrapPolygon edited="0">
                <wp:start x="0" y="0"/>
                <wp:lineTo x="0" y="21415"/>
                <wp:lineTo x="21305" y="21415"/>
                <wp:lineTo x="2130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2FD5" w:rsidRPr="00F928D3" w:rsidRDefault="00FA2FD5" w:rsidP="002F0F15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28D3">
        <w:rPr>
          <w:rFonts w:ascii="Times New Roman" w:hAnsi="Times New Roman" w:cs="Times New Roman"/>
          <w:sz w:val="28"/>
          <w:szCs w:val="28"/>
        </w:rPr>
        <w:t>Спарджен</w:t>
      </w:r>
      <w:proofErr w:type="spellEnd"/>
      <w:r w:rsidRPr="00F928D3">
        <w:rPr>
          <w:rFonts w:ascii="Times New Roman" w:hAnsi="Times New Roman" w:cs="Times New Roman"/>
          <w:sz w:val="28"/>
          <w:szCs w:val="28"/>
        </w:rPr>
        <w:t xml:space="preserve">, Ричард. </w:t>
      </w:r>
    </w:p>
    <w:p w:rsidR="00FA2FD5" w:rsidRPr="00F928D3" w:rsidRDefault="00FA2FD5" w:rsidP="002F0F15">
      <w:pPr>
        <w:jc w:val="both"/>
        <w:rPr>
          <w:rFonts w:ascii="Times New Roman" w:hAnsi="Times New Roman" w:cs="Times New Roman"/>
          <w:sz w:val="28"/>
          <w:szCs w:val="28"/>
        </w:rPr>
      </w:pPr>
      <w:r w:rsidRPr="00F928D3">
        <w:rPr>
          <w:rFonts w:ascii="Times New Roman" w:hAnsi="Times New Roman" w:cs="Times New Roman"/>
          <w:sz w:val="28"/>
          <w:szCs w:val="28"/>
        </w:rPr>
        <w:t xml:space="preserve">Экология / Р. </w:t>
      </w:r>
      <w:proofErr w:type="spellStart"/>
      <w:r w:rsidRPr="00F928D3">
        <w:rPr>
          <w:rFonts w:ascii="Times New Roman" w:hAnsi="Times New Roman" w:cs="Times New Roman"/>
          <w:sz w:val="28"/>
          <w:szCs w:val="28"/>
        </w:rPr>
        <w:t>Спарджен</w:t>
      </w:r>
      <w:proofErr w:type="spellEnd"/>
      <w:r w:rsidRPr="00F928D3">
        <w:rPr>
          <w:rFonts w:ascii="Times New Roman" w:hAnsi="Times New Roman" w:cs="Times New Roman"/>
          <w:sz w:val="28"/>
          <w:szCs w:val="28"/>
        </w:rPr>
        <w:t xml:space="preserve">; пер. с англ. А. М. Голова; ред. К. </w:t>
      </w:r>
      <w:proofErr w:type="spellStart"/>
      <w:proofErr w:type="gramStart"/>
      <w:r w:rsidRPr="00F928D3">
        <w:rPr>
          <w:rFonts w:ascii="Times New Roman" w:hAnsi="Times New Roman" w:cs="Times New Roman"/>
          <w:sz w:val="28"/>
          <w:szCs w:val="28"/>
        </w:rPr>
        <w:t>Стокли</w:t>
      </w:r>
      <w:proofErr w:type="spellEnd"/>
      <w:r w:rsidRPr="00F928D3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F928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28D3">
        <w:rPr>
          <w:rFonts w:ascii="Times New Roman" w:hAnsi="Times New Roman" w:cs="Times New Roman"/>
          <w:sz w:val="28"/>
          <w:szCs w:val="28"/>
        </w:rPr>
        <w:t>худож</w:t>
      </w:r>
      <w:proofErr w:type="spellEnd"/>
      <w:r w:rsidRPr="00F928D3">
        <w:rPr>
          <w:rFonts w:ascii="Times New Roman" w:hAnsi="Times New Roman" w:cs="Times New Roman"/>
          <w:sz w:val="28"/>
          <w:szCs w:val="28"/>
        </w:rPr>
        <w:t xml:space="preserve">. С. Райт [и др.]. - Москва: РОСМЭН, 1998. - 48 с.: ил. - (Энциклопедия окружающего мира). - </w:t>
      </w:r>
      <w:proofErr w:type="spellStart"/>
      <w:r w:rsidRPr="00F928D3">
        <w:rPr>
          <w:rFonts w:ascii="Times New Roman" w:hAnsi="Times New Roman" w:cs="Times New Roman"/>
          <w:sz w:val="28"/>
          <w:szCs w:val="28"/>
        </w:rPr>
        <w:t>Алф</w:t>
      </w:r>
      <w:proofErr w:type="spellEnd"/>
      <w:r w:rsidRPr="00F928D3">
        <w:rPr>
          <w:rFonts w:ascii="Times New Roman" w:hAnsi="Times New Roman" w:cs="Times New Roman"/>
          <w:sz w:val="28"/>
          <w:szCs w:val="28"/>
        </w:rPr>
        <w:t xml:space="preserve">. указ: с. 48. - ISBN 5-257-00405- 4 </w:t>
      </w:r>
    </w:p>
    <w:p w:rsidR="00FA2FD5" w:rsidRPr="00F928D3" w:rsidRDefault="00FA2FD5" w:rsidP="002F0F15">
      <w:pPr>
        <w:jc w:val="both"/>
        <w:rPr>
          <w:rFonts w:ascii="Times New Roman" w:hAnsi="Times New Roman" w:cs="Times New Roman"/>
          <w:sz w:val="28"/>
          <w:szCs w:val="28"/>
        </w:rPr>
      </w:pPr>
      <w:r w:rsidRPr="00F928D3">
        <w:rPr>
          <w:rFonts w:ascii="Times New Roman" w:hAnsi="Times New Roman" w:cs="Times New Roman"/>
          <w:sz w:val="28"/>
          <w:szCs w:val="28"/>
        </w:rPr>
        <w:t xml:space="preserve">Экология - наука, изучающая взаимоотношения животных, растений, микроорганизмов между собой и с окружающей их средой. Эта книга расскажет вам, как взаимосвязаны всевозможные растения и животные и какова роль окружающей их среды. Она объяснит основные экологические термины, используемые при изучении растений, животных и окружающей их среды, покажет, что все мы - звенья одной цепи. Вы познакомитесь также с примерами этой взаимосвязи из самых разных экологических районов мира. </w:t>
      </w:r>
    </w:p>
    <w:p w:rsidR="00FA2FD5" w:rsidRPr="00F928D3" w:rsidRDefault="00FA2FD5" w:rsidP="002F0F15">
      <w:pPr>
        <w:jc w:val="both"/>
        <w:rPr>
          <w:rFonts w:ascii="Times New Roman" w:hAnsi="Times New Roman" w:cs="Times New Roman"/>
          <w:sz w:val="28"/>
          <w:szCs w:val="28"/>
        </w:rPr>
      </w:pPr>
      <w:r w:rsidRPr="00F928D3">
        <w:rPr>
          <w:rFonts w:ascii="Times New Roman" w:hAnsi="Times New Roman" w:cs="Times New Roman"/>
          <w:sz w:val="28"/>
          <w:szCs w:val="28"/>
        </w:rPr>
        <w:t>В книге вы найдете многочисленные факты, показывающие, как деятельность человека приводит к серьезным проблемам и нарушениям природного равновесия в окружающем мире. В то же время мы хотим научить вас, как помочь природе и что нужно для этого сделать.</w:t>
      </w:r>
    </w:p>
    <w:p w:rsidR="00FA2FD5" w:rsidRPr="00F928D3" w:rsidRDefault="00FA2FD5" w:rsidP="002F0F15">
      <w:pPr>
        <w:jc w:val="both"/>
        <w:rPr>
          <w:rFonts w:ascii="Times New Roman" w:hAnsi="Times New Roman" w:cs="Times New Roman"/>
          <w:sz w:val="28"/>
          <w:szCs w:val="28"/>
        </w:rPr>
      </w:pPr>
      <w:r w:rsidRPr="00F928D3">
        <w:rPr>
          <w:rFonts w:ascii="Times New Roman" w:hAnsi="Times New Roman" w:cs="Times New Roman"/>
          <w:sz w:val="28"/>
          <w:szCs w:val="28"/>
        </w:rPr>
        <w:t>Книга поможет вам справиться с местными экологическими задачами и решить общие проблемы экологии.</w:t>
      </w:r>
    </w:p>
    <w:p w:rsidR="00FA2FD5" w:rsidRDefault="00FA2FD5" w:rsidP="00FA2FD5"/>
    <w:p w:rsidR="00FA2FD5" w:rsidRDefault="00FD5F33" w:rsidP="00FA2FD5">
      <w:r w:rsidRPr="00FA2FD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BCFFB38" wp14:editId="14E54939">
            <wp:simplePos x="0" y="0"/>
            <wp:positionH relativeFrom="column">
              <wp:posOffset>-86360</wp:posOffset>
            </wp:positionH>
            <wp:positionV relativeFrom="paragraph">
              <wp:posOffset>293370</wp:posOffset>
            </wp:positionV>
            <wp:extent cx="1604645" cy="2124075"/>
            <wp:effectExtent l="0" t="0" r="0" b="9525"/>
            <wp:wrapTight wrapText="bothSides">
              <wp:wrapPolygon edited="0">
                <wp:start x="0" y="0"/>
                <wp:lineTo x="0" y="21503"/>
                <wp:lineTo x="21284" y="21503"/>
                <wp:lineTo x="21284" y="0"/>
                <wp:lineTo x="0" y="0"/>
              </wp:wrapPolygon>
            </wp:wrapTight>
            <wp:docPr id="9" name="Рисунок 9" descr="C:\Users\user\Desktop\i2PA2FA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2PA2FA1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2FD5" w:rsidRPr="00FA2FD5" w:rsidRDefault="00FA2FD5" w:rsidP="002F0F15">
      <w:pPr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FA2FD5"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t>Стишковская, Людмила Леонидовна</w:t>
      </w:r>
      <w:r w:rsidRPr="00FA2FD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. </w:t>
      </w:r>
    </w:p>
    <w:p w:rsidR="00FA2FD5" w:rsidRPr="00FA2FD5" w:rsidRDefault="00FA2FD5" w:rsidP="002F0F15">
      <w:pPr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FA2FD5"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t>Большая книга леса</w:t>
      </w:r>
      <w:r w:rsidRPr="00FA2FD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/ Л. Л. Стишковская. - Москва : Росмэн-Пресс, 2005. - 160 с. : цв.ил. - </w:t>
      </w:r>
      <w:r w:rsidRPr="00FA2FD5"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t xml:space="preserve">ISBN </w:t>
      </w:r>
      <w:r w:rsidRPr="00FA2FD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5-353-01879-6</w:t>
      </w:r>
    </w:p>
    <w:p w:rsidR="00FA2FD5" w:rsidRPr="00FD5F33" w:rsidRDefault="00FA2FD5" w:rsidP="002F0F15">
      <w:pPr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FA2FD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Наша страна богата лесами. Они занимают почти половину её территории. Если ты захочешь узнать, что растёт в этих лесах и кто в них живёт, прочти эту книгу. Она раскроет тайны лесных растений, расскажет о повадках зверей, познакомит с другими обитателями леса.</w:t>
      </w:r>
      <w:r w:rsidRPr="00FA2FD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br/>
        <w:t xml:space="preserve">С её помощью ты научишься распознавать грибы и отличать съедобные от ядовитых, сможешь отыскать в лесу лекарственные травы, сумеешь выбраться из леса, если заблудился в нём. Ты узнаешь, как правильно разжечь костёр, как уберечься от укуса ядовитой змеи, а также о многих    </w:t>
      </w:r>
      <w:r w:rsidR="00FD5F3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других полезных вещах</w:t>
      </w:r>
      <w:r w:rsidR="002F0F1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.</w:t>
      </w:r>
    </w:p>
    <w:p w:rsidR="00FA2FD5" w:rsidRPr="00FA2FD5" w:rsidRDefault="00FD5F33" w:rsidP="00FA2FD5">
      <w:pPr>
        <w:jc w:val="both"/>
        <w:rPr>
          <w:rFonts w:ascii="Times New Roman" w:hAnsi="Times New Roman" w:cs="Times New Roman"/>
          <w:color w:val="39424C"/>
          <w:sz w:val="24"/>
          <w:szCs w:val="24"/>
        </w:rPr>
      </w:pPr>
      <w:r w:rsidRPr="00FA2FD5">
        <w:rPr>
          <w:rFonts w:ascii="Times New Roman" w:hAnsi="Times New Roman" w:cs="Times New Roman"/>
          <w:noProof/>
          <w:color w:val="39424C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C1EEC3E" wp14:editId="1959BEB9">
            <wp:simplePos x="0" y="0"/>
            <wp:positionH relativeFrom="column">
              <wp:posOffset>-89535</wp:posOffset>
            </wp:positionH>
            <wp:positionV relativeFrom="paragraph">
              <wp:posOffset>12700</wp:posOffset>
            </wp:positionV>
            <wp:extent cx="1543050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333" y="21504"/>
                <wp:lineTo x="21333" y="0"/>
                <wp:lineTo x="0" y="0"/>
              </wp:wrapPolygon>
            </wp:wrapTight>
            <wp:docPr id="10" name="Рисунок 10" descr="C:\Users\user\Desktop\100001578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000015785[1]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FD5" w:rsidRPr="00FA2FD5">
        <w:rPr>
          <w:rFonts w:ascii="Times New Roman" w:hAnsi="Times New Roman" w:cs="Times New Roman"/>
          <w:b/>
          <w:bCs/>
          <w:color w:val="39424C"/>
          <w:sz w:val="28"/>
          <w:szCs w:val="28"/>
        </w:rPr>
        <w:t>Тихонов, Александр Васильевич</w:t>
      </w:r>
      <w:r w:rsidR="00FA2FD5" w:rsidRPr="00FA2FD5">
        <w:rPr>
          <w:rFonts w:ascii="Times New Roman" w:hAnsi="Times New Roman" w:cs="Times New Roman"/>
          <w:color w:val="39424C"/>
          <w:sz w:val="28"/>
          <w:szCs w:val="28"/>
        </w:rPr>
        <w:t xml:space="preserve">. </w:t>
      </w:r>
    </w:p>
    <w:p w:rsidR="00FA2FD5" w:rsidRPr="00FA2FD5" w:rsidRDefault="00FA2FD5" w:rsidP="00FA2FD5">
      <w:pPr>
        <w:jc w:val="both"/>
        <w:rPr>
          <w:rFonts w:ascii="Times New Roman" w:hAnsi="Times New Roman" w:cs="Times New Roman"/>
          <w:color w:val="39424C"/>
          <w:sz w:val="28"/>
          <w:szCs w:val="28"/>
        </w:rPr>
      </w:pPr>
      <w:r w:rsidRPr="00FA2FD5">
        <w:rPr>
          <w:rFonts w:ascii="Times New Roman" w:hAnsi="Times New Roman" w:cs="Times New Roman"/>
          <w:b/>
          <w:bCs/>
          <w:color w:val="39424C"/>
          <w:sz w:val="28"/>
          <w:szCs w:val="28"/>
        </w:rPr>
        <w:t>Красная книга России. Животные и растения</w:t>
      </w:r>
      <w:r w:rsidRPr="00FA2FD5">
        <w:rPr>
          <w:rFonts w:ascii="Times New Roman" w:hAnsi="Times New Roman" w:cs="Times New Roman"/>
          <w:color w:val="39424C"/>
          <w:sz w:val="28"/>
          <w:szCs w:val="28"/>
        </w:rPr>
        <w:t>/ Науч.-</w:t>
      </w:r>
      <w:proofErr w:type="spellStart"/>
      <w:r w:rsidRPr="00FA2FD5">
        <w:rPr>
          <w:rFonts w:ascii="Times New Roman" w:hAnsi="Times New Roman" w:cs="Times New Roman"/>
          <w:color w:val="39424C"/>
          <w:sz w:val="28"/>
          <w:szCs w:val="28"/>
        </w:rPr>
        <w:t>попул</w:t>
      </w:r>
      <w:proofErr w:type="spellEnd"/>
      <w:r w:rsidRPr="00FA2FD5">
        <w:rPr>
          <w:rFonts w:ascii="Times New Roman" w:hAnsi="Times New Roman" w:cs="Times New Roman"/>
          <w:color w:val="39424C"/>
          <w:sz w:val="28"/>
          <w:szCs w:val="28"/>
        </w:rPr>
        <w:t xml:space="preserve">. издание для детей / </w:t>
      </w:r>
      <w:proofErr w:type="spellStart"/>
      <w:r w:rsidRPr="00FA2FD5">
        <w:rPr>
          <w:rFonts w:ascii="Times New Roman" w:hAnsi="Times New Roman" w:cs="Times New Roman"/>
          <w:color w:val="39424C"/>
          <w:sz w:val="28"/>
          <w:szCs w:val="28"/>
        </w:rPr>
        <w:t>А.В.Тихонов</w:t>
      </w:r>
      <w:proofErr w:type="spellEnd"/>
      <w:r w:rsidRPr="00FA2FD5">
        <w:rPr>
          <w:rFonts w:ascii="Times New Roman" w:hAnsi="Times New Roman" w:cs="Times New Roman"/>
          <w:color w:val="39424C"/>
          <w:sz w:val="28"/>
          <w:szCs w:val="28"/>
        </w:rPr>
        <w:t xml:space="preserve">; Принципиальный макет </w:t>
      </w:r>
      <w:proofErr w:type="spellStart"/>
      <w:r w:rsidRPr="00FA2FD5">
        <w:rPr>
          <w:rFonts w:ascii="Times New Roman" w:hAnsi="Times New Roman" w:cs="Times New Roman"/>
          <w:color w:val="39424C"/>
          <w:sz w:val="28"/>
          <w:szCs w:val="28"/>
        </w:rPr>
        <w:t>А.М.Драгового</w:t>
      </w:r>
      <w:proofErr w:type="spellEnd"/>
      <w:r w:rsidRPr="00FA2FD5">
        <w:rPr>
          <w:rFonts w:ascii="Times New Roman" w:hAnsi="Times New Roman" w:cs="Times New Roman"/>
          <w:color w:val="39424C"/>
          <w:sz w:val="28"/>
          <w:szCs w:val="28"/>
        </w:rPr>
        <w:t xml:space="preserve">; Дизайн </w:t>
      </w:r>
      <w:proofErr w:type="spellStart"/>
      <w:r w:rsidRPr="00FA2FD5">
        <w:rPr>
          <w:rFonts w:ascii="Times New Roman" w:hAnsi="Times New Roman" w:cs="Times New Roman"/>
          <w:color w:val="39424C"/>
          <w:sz w:val="28"/>
          <w:szCs w:val="28"/>
        </w:rPr>
        <w:t>Т.А.Жежеря</w:t>
      </w:r>
      <w:proofErr w:type="spellEnd"/>
      <w:r w:rsidRPr="00FA2FD5">
        <w:rPr>
          <w:rFonts w:ascii="Times New Roman" w:hAnsi="Times New Roman" w:cs="Times New Roman"/>
          <w:color w:val="39424C"/>
          <w:sz w:val="28"/>
          <w:szCs w:val="28"/>
        </w:rPr>
        <w:t xml:space="preserve">; </w:t>
      </w:r>
      <w:proofErr w:type="spellStart"/>
      <w:r w:rsidRPr="00FA2FD5">
        <w:rPr>
          <w:rFonts w:ascii="Times New Roman" w:hAnsi="Times New Roman" w:cs="Times New Roman"/>
          <w:color w:val="39424C"/>
          <w:sz w:val="28"/>
          <w:szCs w:val="28"/>
        </w:rPr>
        <w:t>Оформл</w:t>
      </w:r>
      <w:proofErr w:type="spellEnd"/>
      <w:r w:rsidRPr="00FA2FD5">
        <w:rPr>
          <w:rFonts w:ascii="Times New Roman" w:hAnsi="Times New Roman" w:cs="Times New Roman"/>
          <w:color w:val="39424C"/>
          <w:sz w:val="28"/>
          <w:szCs w:val="28"/>
        </w:rPr>
        <w:t xml:space="preserve">. обложки </w:t>
      </w:r>
      <w:proofErr w:type="spellStart"/>
      <w:r w:rsidRPr="00FA2FD5">
        <w:rPr>
          <w:rFonts w:ascii="Times New Roman" w:hAnsi="Times New Roman" w:cs="Times New Roman"/>
          <w:color w:val="39424C"/>
          <w:sz w:val="28"/>
          <w:szCs w:val="28"/>
        </w:rPr>
        <w:t>А.Е.Смирнова</w:t>
      </w:r>
      <w:proofErr w:type="spellEnd"/>
      <w:r w:rsidRPr="00FA2FD5">
        <w:rPr>
          <w:rFonts w:ascii="Times New Roman" w:hAnsi="Times New Roman" w:cs="Times New Roman"/>
          <w:color w:val="39424C"/>
          <w:sz w:val="28"/>
          <w:szCs w:val="28"/>
        </w:rPr>
        <w:t xml:space="preserve">; Ил. </w:t>
      </w:r>
      <w:proofErr w:type="spellStart"/>
      <w:r w:rsidRPr="00FA2FD5">
        <w:rPr>
          <w:rFonts w:ascii="Times New Roman" w:hAnsi="Times New Roman" w:cs="Times New Roman"/>
          <w:color w:val="39424C"/>
          <w:sz w:val="28"/>
          <w:szCs w:val="28"/>
        </w:rPr>
        <w:t>Е.Ю.Бак</w:t>
      </w:r>
      <w:r w:rsidR="002F0F15">
        <w:rPr>
          <w:rFonts w:ascii="Times New Roman" w:hAnsi="Times New Roman" w:cs="Times New Roman"/>
          <w:color w:val="39424C"/>
          <w:sz w:val="28"/>
          <w:szCs w:val="28"/>
        </w:rPr>
        <w:t>ун</w:t>
      </w:r>
      <w:proofErr w:type="spellEnd"/>
      <w:r w:rsidR="002F0F15">
        <w:rPr>
          <w:rFonts w:ascii="Times New Roman" w:hAnsi="Times New Roman" w:cs="Times New Roman"/>
          <w:color w:val="39424C"/>
          <w:sz w:val="28"/>
          <w:szCs w:val="28"/>
        </w:rPr>
        <w:t xml:space="preserve">, </w:t>
      </w:r>
      <w:proofErr w:type="spellStart"/>
      <w:r w:rsidR="002F0F15">
        <w:rPr>
          <w:rFonts w:ascii="Times New Roman" w:hAnsi="Times New Roman" w:cs="Times New Roman"/>
          <w:color w:val="39424C"/>
          <w:sz w:val="28"/>
          <w:szCs w:val="28"/>
        </w:rPr>
        <w:t>О.В.Барвенко</w:t>
      </w:r>
      <w:proofErr w:type="spellEnd"/>
      <w:r w:rsidR="002F0F15">
        <w:rPr>
          <w:rFonts w:ascii="Times New Roman" w:hAnsi="Times New Roman" w:cs="Times New Roman"/>
          <w:color w:val="39424C"/>
          <w:sz w:val="28"/>
          <w:szCs w:val="28"/>
        </w:rPr>
        <w:t xml:space="preserve"> и др. - Москва</w:t>
      </w:r>
      <w:r w:rsidRPr="00FA2FD5">
        <w:rPr>
          <w:rFonts w:ascii="Times New Roman" w:hAnsi="Times New Roman" w:cs="Times New Roman"/>
          <w:color w:val="39424C"/>
          <w:sz w:val="28"/>
          <w:szCs w:val="28"/>
        </w:rPr>
        <w:t xml:space="preserve">: ООО "Издательство "РОСМЭН-ПРЕСС", 2002. - 414 с. : ил.  - </w:t>
      </w:r>
      <w:r w:rsidRPr="00FA2FD5">
        <w:rPr>
          <w:rFonts w:ascii="Times New Roman" w:hAnsi="Times New Roman" w:cs="Times New Roman"/>
          <w:b/>
          <w:bCs/>
          <w:color w:val="39424C"/>
          <w:sz w:val="28"/>
          <w:szCs w:val="28"/>
        </w:rPr>
        <w:t xml:space="preserve">ISBN </w:t>
      </w:r>
      <w:r w:rsidRPr="00FA2FD5">
        <w:rPr>
          <w:rFonts w:ascii="Times New Roman" w:hAnsi="Times New Roman" w:cs="Times New Roman"/>
          <w:color w:val="39424C"/>
          <w:sz w:val="28"/>
          <w:szCs w:val="28"/>
        </w:rPr>
        <w:t xml:space="preserve">5-353-00500-7   </w:t>
      </w:r>
    </w:p>
    <w:p w:rsidR="00FA2FD5" w:rsidRPr="00FD5F33" w:rsidRDefault="00FA2FD5" w:rsidP="00FA2FD5">
      <w:pPr>
        <w:jc w:val="both"/>
        <w:rPr>
          <w:rFonts w:ascii="Times New Roman" w:hAnsi="Times New Roman" w:cs="Times New Roman"/>
          <w:color w:val="39424C"/>
          <w:sz w:val="28"/>
          <w:szCs w:val="28"/>
        </w:rPr>
      </w:pPr>
      <w:r w:rsidRPr="00FA2FD5">
        <w:rPr>
          <w:rFonts w:ascii="Times New Roman" w:hAnsi="Times New Roman" w:cs="Times New Roman"/>
          <w:color w:val="39424C"/>
          <w:sz w:val="28"/>
          <w:szCs w:val="28"/>
        </w:rPr>
        <w:t>Эта книга — первая из трех томов авторской Красной книги, выпускаемой нашим издательством. В ней содержится обширная информация о редких и исчезающих животных, растениях, а также о грибах и лишайниках, рассмотрены особенности их распространения, экологии, происхождения. Большой самостоятельный интерес в книге представляют превосходные     оригинальные иллюстрации.  Это издание станет отличным пособием для изучения зоологии, ботаники, экологии в школе, для подготовки в вуз, справочником для специалистов в области охраны природы и просто увлекательной книгой для всех, кому дорого бесценное богатство Земли — природа. Обо всём этом и не только в книге.</w:t>
      </w:r>
    </w:p>
    <w:p w:rsidR="00FA2FD5" w:rsidRDefault="00FA2FD5" w:rsidP="00FA2FD5">
      <w:pPr>
        <w:jc w:val="both"/>
        <w:rPr>
          <w:rFonts w:ascii="Times New Roman" w:hAnsi="Times New Roman" w:cs="Times New Roman"/>
          <w:color w:val="39424C"/>
          <w:sz w:val="24"/>
          <w:szCs w:val="24"/>
        </w:rPr>
      </w:pPr>
    </w:p>
    <w:p w:rsidR="00FA2FD5" w:rsidRDefault="00FD5F33" w:rsidP="00FA2FD5">
      <w:pPr>
        <w:jc w:val="both"/>
        <w:rPr>
          <w:rFonts w:ascii="Times New Roman" w:hAnsi="Times New Roman" w:cs="Times New Roman"/>
          <w:color w:val="39424C"/>
          <w:sz w:val="24"/>
          <w:szCs w:val="24"/>
        </w:rPr>
      </w:pPr>
      <w:r w:rsidRPr="00FA2FD5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7B6B04C" wp14:editId="06960AAF">
            <wp:simplePos x="0" y="0"/>
            <wp:positionH relativeFrom="margin">
              <wp:posOffset>-161925</wp:posOffset>
            </wp:positionH>
            <wp:positionV relativeFrom="paragraph">
              <wp:posOffset>300990</wp:posOffset>
            </wp:positionV>
            <wp:extent cx="1695450" cy="2238375"/>
            <wp:effectExtent l="0" t="0" r="0" b="9525"/>
            <wp:wrapTight wrapText="bothSides">
              <wp:wrapPolygon edited="0">
                <wp:start x="0" y="0"/>
                <wp:lineTo x="0" y="21508"/>
                <wp:lineTo x="21357" y="21508"/>
                <wp:lineTo x="21357" y="0"/>
                <wp:lineTo x="0" y="0"/>
              </wp:wrapPolygon>
            </wp:wrapTight>
            <wp:docPr id="11" name="Рисунок 11" descr="C:\Users\user\Desktop\hrewedocfe809664-14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rewedocfe809664-146[1]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2FD5" w:rsidRPr="00FA2FD5" w:rsidRDefault="00FA2FD5" w:rsidP="00FA2FD5">
      <w:pPr>
        <w:rPr>
          <w:sz w:val="28"/>
          <w:szCs w:val="28"/>
        </w:rPr>
      </w:pPr>
      <w:r w:rsidRPr="00FA2FD5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FA2FD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Экология</w:t>
      </w:r>
      <w:r w:rsidR="002F0F15">
        <w:rPr>
          <w:rFonts w:ascii="Times New Roman" w:hAnsi="Times New Roman" w:cs="Times New Roman"/>
          <w:color w:val="000000"/>
          <w:sz w:val="28"/>
          <w:szCs w:val="28"/>
        </w:rPr>
        <w:t xml:space="preserve"> [Текст]</w:t>
      </w:r>
      <w:r w:rsidRPr="00FA2FD5">
        <w:rPr>
          <w:rFonts w:ascii="Times New Roman" w:hAnsi="Times New Roman" w:cs="Times New Roman"/>
          <w:color w:val="000000"/>
          <w:sz w:val="28"/>
          <w:szCs w:val="28"/>
        </w:rPr>
        <w:t>: познавательная энциклопедия / [пер. с англ.: Л.</w:t>
      </w:r>
      <w:r w:rsidRPr="00FA2FD5">
        <w:rPr>
          <w:rFonts w:ascii="Times New Roman" w:hAnsi="Times New Roman" w:cs="Times New Roman"/>
          <w:sz w:val="28"/>
          <w:szCs w:val="28"/>
        </w:rPr>
        <w:t xml:space="preserve"> </w:t>
      </w:r>
      <w:r w:rsidRPr="00FA2FD5">
        <w:rPr>
          <w:rFonts w:ascii="Times New Roman" w:hAnsi="Times New Roman" w:cs="Times New Roman"/>
          <w:b/>
          <w:bCs/>
          <w:sz w:val="28"/>
          <w:szCs w:val="28"/>
        </w:rPr>
        <w:t>Яхнин</w:t>
      </w:r>
      <w:r w:rsidRPr="00FA2FD5">
        <w:rPr>
          <w:rFonts w:ascii="Times New Roman" w:hAnsi="Times New Roman" w:cs="Times New Roman"/>
          <w:sz w:val="28"/>
          <w:szCs w:val="28"/>
        </w:rPr>
        <w:t>а</w:t>
      </w:r>
      <w:r w:rsidRPr="00FA2FD5">
        <w:rPr>
          <w:rFonts w:ascii="Times New Roman" w:hAnsi="Times New Roman" w:cs="Times New Roman"/>
          <w:color w:val="000000"/>
          <w:sz w:val="28"/>
          <w:szCs w:val="28"/>
        </w:rPr>
        <w:t>, А. Зайцевой; гл</w:t>
      </w:r>
      <w:r w:rsidR="002F0F15">
        <w:rPr>
          <w:rFonts w:ascii="Times New Roman" w:hAnsi="Times New Roman" w:cs="Times New Roman"/>
          <w:color w:val="000000"/>
          <w:sz w:val="28"/>
          <w:szCs w:val="28"/>
        </w:rPr>
        <w:t xml:space="preserve">. ред. З. </w:t>
      </w:r>
      <w:proofErr w:type="spellStart"/>
      <w:r w:rsidR="002F0F15">
        <w:rPr>
          <w:rFonts w:ascii="Times New Roman" w:hAnsi="Times New Roman" w:cs="Times New Roman"/>
          <w:color w:val="000000"/>
          <w:sz w:val="28"/>
          <w:szCs w:val="28"/>
        </w:rPr>
        <w:t>Крутинская</w:t>
      </w:r>
      <w:proofErr w:type="spellEnd"/>
      <w:r w:rsidR="002F0F15">
        <w:rPr>
          <w:rFonts w:ascii="Times New Roman" w:hAnsi="Times New Roman" w:cs="Times New Roman"/>
          <w:color w:val="000000"/>
          <w:sz w:val="28"/>
          <w:szCs w:val="28"/>
        </w:rPr>
        <w:t>]. - Москва</w:t>
      </w:r>
      <w:r w:rsidRPr="00FA2FD5">
        <w:rPr>
          <w:rFonts w:ascii="Times New Roman" w:hAnsi="Times New Roman" w:cs="Times New Roman"/>
          <w:color w:val="000000"/>
          <w:sz w:val="28"/>
          <w:szCs w:val="28"/>
        </w:rPr>
        <w:t xml:space="preserve">: Кристина и </w:t>
      </w:r>
      <w:proofErr w:type="gramStart"/>
      <w:r w:rsidRPr="00FA2FD5">
        <w:rPr>
          <w:rFonts w:ascii="Times New Roman" w:hAnsi="Times New Roman" w:cs="Times New Roman"/>
          <w:color w:val="000000"/>
          <w:sz w:val="28"/>
          <w:szCs w:val="28"/>
        </w:rPr>
        <w:t>К :</w:t>
      </w:r>
      <w:proofErr w:type="gramEnd"/>
      <w:r w:rsidRPr="00FA2F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A2FD5">
        <w:rPr>
          <w:rFonts w:ascii="Times New Roman" w:hAnsi="Times New Roman" w:cs="Times New Roman"/>
          <w:color w:val="000000"/>
          <w:sz w:val="28"/>
          <w:szCs w:val="28"/>
        </w:rPr>
        <w:t>Time-Life</w:t>
      </w:r>
      <w:proofErr w:type="spellEnd"/>
      <w:r w:rsidRPr="00FA2FD5">
        <w:rPr>
          <w:rFonts w:ascii="Times New Roman" w:hAnsi="Times New Roman" w:cs="Times New Roman"/>
          <w:color w:val="000000"/>
          <w:sz w:val="28"/>
          <w:szCs w:val="28"/>
        </w:rPr>
        <w:t xml:space="preserve">, [1994]. - 152 </w:t>
      </w:r>
      <w:proofErr w:type="gramStart"/>
      <w:r w:rsidRPr="00FA2FD5">
        <w:rPr>
          <w:rFonts w:ascii="Times New Roman" w:hAnsi="Times New Roman" w:cs="Times New Roman"/>
          <w:color w:val="000000"/>
          <w:sz w:val="28"/>
          <w:szCs w:val="28"/>
        </w:rPr>
        <w:t>с. :</w:t>
      </w:r>
      <w:proofErr w:type="gramEnd"/>
      <w:r w:rsidRPr="00FA2F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A2FD5">
        <w:rPr>
          <w:rFonts w:ascii="Times New Roman" w:hAnsi="Times New Roman" w:cs="Times New Roman"/>
          <w:color w:val="000000"/>
          <w:sz w:val="28"/>
          <w:szCs w:val="28"/>
        </w:rPr>
        <w:t>цв.ил</w:t>
      </w:r>
      <w:proofErr w:type="spellEnd"/>
      <w:r w:rsidRPr="00FA2FD5">
        <w:rPr>
          <w:rFonts w:ascii="Times New Roman" w:hAnsi="Times New Roman" w:cs="Times New Roman"/>
          <w:color w:val="000000"/>
          <w:sz w:val="28"/>
          <w:szCs w:val="28"/>
        </w:rPr>
        <w:t xml:space="preserve">. - (Познавательная энциклопедия). - </w:t>
      </w:r>
      <w:r w:rsidRPr="00FA2FD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ISBN </w:t>
      </w:r>
      <w:r w:rsidRPr="00FA2FD5">
        <w:rPr>
          <w:rFonts w:ascii="Times New Roman" w:hAnsi="Times New Roman" w:cs="Times New Roman"/>
          <w:color w:val="000000"/>
          <w:sz w:val="28"/>
          <w:szCs w:val="28"/>
        </w:rPr>
        <w:t>5-87889-032-1</w:t>
      </w:r>
    </w:p>
    <w:p w:rsidR="00FA2FD5" w:rsidRPr="00FD5F33" w:rsidRDefault="00FA2FD5" w:rsidP="00FA2FD5">
      <w:pPr>
        <w:jc w:val="both"/>
        <w:rPr>
          <w:rFonts w:ascii="Times New Roman" w:hAnsi="Times New Roman" w:cs="Times New Roman"/>
          <w:sz w:val="28"/>
          <w:szCs w:val="28"/>
        </w:rPr>
      </w:pPr>
      <w:r w:rsidRPr="00FD5F33">
        <w:rPr>
          <w:rFonts w:ascii="Times New Roman" w:hAnsi="Times New Roman" w:cs="Times New Roman"/>
          <w:sz w:val="28"/>
          <w:szCs w:val="28"/>
        </w:rPr>
        <w:t>Все земные существа живут в биосфере, которая состоит из воздуха, воды и суши. Внутри этой жизненной зоны взаимодействуют друг с другом несколько миллионов разновидностей животных и около 500000 видов растений. Их взаимодействие создало и формирует нашу планету. Наука об этом взаимодействии называется экологией. В настоящей энциклопедии освещены самые разнообразные вопросы экологии. Почему некоторые виды животных живут только в определенных местах, а другие распространены по разным регионам? Почему леса мира различаются? Есть ли растения в Антарктике? Как устроены тропические леса? Как растения защищают себя? Как заселяются новые места обитания? И многое, многое другое вы узнаете из этой познавательной энциклопедии.</w:t>
      </w:r>
    </w:p>
    <w:p w:rsidR="00FA2FD5" w:rsidRPr="00FA2FD5" w:rsidRDefault="00FD5F33" w:rsidP="00FA2FD5">
      <w:pPr>
        <w:jc w:val="both"/>
        <w:rPr>
          <w:rFonts w:ascii="Times New Roman" w:hAnsi="Times New Roman" w:cs="Times New Roman"/>
          <w:color w:val="39424C"/>
          <w:sz w:val="24"/>
          <w:szCs w:val="24"/>
        </w:rPr>
      </w:pPr>
      <w:r w:rsidRPr="00FA2FD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45FBF6EC" wp14:editId="6E3C9CB0">
            <wp:simplePos x="0" y="0"/>
            <wp:positionH relativeFrom="margin">
              <wp:posOffset>-38100</wp:posOffset>
            </wp:positionH>
            <wp:positionV relativeFrom="paragraph">
              <wp:posOffset>0</wp:posOffset>
            </wp:positionV>
            <wp:extent cx="1285875" cy="1628775"/>
            <wp:effectExtent l="0" t="0" r="9525" b="9525"/>
            <wp:wrapTight wrapText="bothSides">
              <wp:wrapPolygon edited="0">
                <wp:start x="0" y="0"/>
                <wp:lineTo x="0" y="21474"/>
                <wp:lineTo x="21440" y="21474"/>
                <wp:lineTo x="21440" y="0"/>
                <wp:lineTo x="0" y="0"/>
              </wp:wrapPolygon>
            </wp:wrapTight>
            <wp:docPr id="12" name="Рисунок 12" descr="C:\Users\user\Desktop\bez_avtora__Entsiklopedicheskij_slovar_yunogo_naturalist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bez_avtora__Entsiklopedicheskij_slovar_yunogo_naturalista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FD5" w:rsidRPr="00FA2FD5">
        <w:rPr>
          <w:rFonts w:ascii="Times New Roman" w:hAnsi="Times New Roman" w:cs="Times New Roman"/>
          <w:color w:val="000000"/>
          <w:sz w:val="28"/>
          <w:szCs w:val="28"/>
        </w:rPr>
        <w:t xml:space="preserve">Энциклопедический словарь юного натуралиста/ Сост. В. К. </w:t>
      </w:r>
      <w:proofErr w:type="spellStart"/>
      <w:r w:rsidR="00FA2FD5" w:rsidRPr="00FA2FD5">
        <w:rPr>
          <w:rFonts w:ascii="Times New Roman" w:hAnsi="Times New Roman" w:cs="Times New Roman"/>
          <w:color w:val="000000"/>
          <w:sz w:val="28"/>
          <w:szCs w:val="28"/>
        </w:rPr>
        <w:t>Рахилин</w:t>
      </w:r>
      <w:proofErr w:type="spellEnd"/>
      <w:r w:rsidR="00FA2FD5" w:rsidRPr="00FA2FD5">
        <w:rPr>
          <w:rFonts w:ascii="Times New Roman" w:hAnsi="Times New Roman" w:cs="Times New Roman"/>
          <w:color w:val="000000"/>
          <w:sz w:val="28"/>
          <w:szCs w:val="28"/>
        </w:rPr>
        <w:t xml:space="preserve">, А. Г. Рогожкин. – 2-е изд., доп. И </w:t>
      </w:r>
      <w:proofErr w:type="spellStart"/>
      <w:r w:rsidR="00FA2FD5" w:rsidRPr="00FA2FD5">
        <w:rPr>
          <w:rFonts w:ascii="Times New Roman" w:hAnsi="Times New Roman" w:cs="Times New Roman"/>
          <w:color w:val="000000"/>
          <w:sz w:val="28"/>
          <w:szCs w:val="28"/>
        </w:rPr>
        <w:t>перераб</w:t>
      </w:r>
      <w:proofErr w:type="spellEnd"/>
      <w:r w:rsidR="00FA2FD5" w:rsidRPr="00FA2FD5">
        <w:rPr>
          <w:rFonts w:ascii="Times New Roman" w:hAnsi="Times New Roman" w:cs="Times New Roman"/>
          <w:color w:val="000000"/>
          <w:sz w:val="28"/>
          <w:szCs w:val="28"/>
        </w:rPr>
        <w:t xml:space="preserve">.  – Москва: Педагогика- Пресс, 1996. – 400 с.: ил.. – </w:t>
      </w:r>
      <w:r w:rsidR="00FA2FD5" w:rsidRPr="00FA2FD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ISBN </w:t>
      </w:r>
      <w:r w:rsidR="00FA2FD5" w:rsidRPr="00FA2FD5">
        <w:rPr>
          <w:rFonts w:ascii="Times New Roman" w:hAnsi="Times New Roman" w:cs="Times New Roman"/>
          <w:bCs/>
          <w:color w:val="000000"/>
          <w:sz w:val="28"/>
          <w:szCs w:val="28"/>
        </w:rPr>
        <w:t>5-7155-0601-8</w:t>
      </w:r>
    </w:p>
    <w:p w:rsidR="00FA2FD5" w:rsidRPr="00FA2FD5" w:rsidRDefault="00FA2FD5" w:rsidP="00FA2FD5">
      <w:pPr>
        <w:jc w:val="both"/>
        <w:rPr>
          <w:rFonts w:ascii="Times New Roman" w:hAnsi="Times New Roman" w:cs="Times New Roman"/>
          <w:color w:val="39424C"/>
          <w:sz w:val="28"/>
          <w:szCs w:val="28"/>
        </w:rPr>
      </w:pPr>
      <w:r w:rsidRPr="00FA2FD5">
        <w:rPr>
          <w:rFonts w:ascii="Arial" w:hAnsi="Arial" w:cs="Arial"/>
          <w:color w:val="39424C"/>
          <w:sz w:val="28"/>
          <w:szCs w:val="28"/>
        </w:rPr>
        <w:t xml:space="preserve"> </w:t>
      </w:r>
      <w:r w:rsidRPr="00FA2FD5">
        <w:rPr>
          <w:rFonts w:ascii="Times New Roman" w:hAnsi="Times New Roman" w:cs="Times New Roman"/>
          <w:color w:val="39424C"/>
          <w:sz w:val="28"/>
          <w:szCs w:val="28"/>
        </w:rPr>
        <w:t>Словарь содержит обширный материал по проблемам, связанным с охраной природы, бережным отношением к ней. Юный читатель узнает, как наблюдать за растениями, птицами и животными, собирать гербарий, выращивать саженцы, рассаду, овощи, ухаживать за домашними животными. Книга отлично иллюстрирована.</w:t>
      </w:r>
    </w:p>
    <w:p w:rsidR="00FA2FD5" w:rsidRDefault="00FA2FD5" w:rsidP="00FA2FD5">
      <w:pPr>
        <w:jc w:val="both"/>
        <w:rPr>
          <w:rFonts w:ascii="Times New Roman" w:hAnsi="Times New Roman" w:cs="Times New Roman"/>
          <w:color w:val="39424C"/>
          <w:sz w:val="24"/>
          <w:szCs w:val="24"/>
        </w:rPr>
      </w:pPr>
    </w:p>
    <w:p w:rsidR="00FA2FD5" w:rsidRDefault="00FA2FD5" w:rsidP="00FA2FD5">
      <w:pPr>
        <w:jc w:val="both"/>
        <w:rPr>
          <w:rFonts w:ascii="Times New Roman" w:hAnsi="Times New Roman" w:cs="Times New Roman"/>
          <w:color w:val="39424C"/>
          <w:sz w:val="24"/>
          <w:szCs w:val="24"/>
        </w:rPr>
      </w:pPr>
    </w:p>
    <w:p w:rsidR="00FA2FD5" w:rsidRPr="00FD5F33" w:rsidRDefault="00FD5F33" w:rsidP="00FA2FD5">
      <w:pPr>
        <w:jc w:val="both"/>
        <w:rPr>
          <w:rFonts w:ascii="Times New Roman" w:hAnsi="Times New Roman" w:cs="Times New Roman"/>
          <w:color w:val="39424C"/>
          <w:sz w:val="24"/>
          <w:szCs w:val="24"/>
        </w:rPr>
      </w:pPr>
      <w:r w:rsidRPr="00FD5F33">
        <w:rPr>
          <w:rFonts w:ascii="Times New Roman" w:hAnsi="Times New Roman" w:cs="Times New Roman"/>
          <w:noProof/>
          <w:color w:val="39424C"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18AF22B5" wp14:editId="11D33972">
            <wp:simplePos x="0" y="0"/>
            <wp:positionH relativeFrom="margin">
              <wp:align>left</wp:align>
            </wp:positionH>
            <wp:positionV relativeFrom="paragraph">
              <wp:posOffset>82550</wp:posOffset>
            </wp:positionV>
            <wp:extent cx="1238250" cy="1543685"/>
            <wp:effectExtent l="0" t="0" r="0" b="0"/>
            <wp:wrapTight wrapText="bothSides">
              <wp:wrapPolygon edited="0">
                <wp:start x="0" y="0"/>
                <wp:lineTo x="0" y="21325"/>
                <wp:lineTo x="21268" y="21325"/>
                <wp:lineTo x="21268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54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FD5" w:rsidRPr="00FD5F33">
        <w:rPr>
          <w:rFonts w:ascii="Times New Roman" w:hAnsi="Times New Roman" w:cs="Times New Roman"/>
          <w:color w:val="39424C"/>
          <w:sz w:val="28"/>
          <w:szCs w:val="28"/>
        </w:rPr>
        <w:t xml:space="preserve">Энциклопедия для детей. Том 19. Экология/ Глав. Ред. В. А. Володин. - М.: </w:t>
      </w:r>
      <w:proofErr w:type="spellStart"/>
      <w:r w:rsidR="00FA2FD5" w:rsidRPr="00FD5F33">
        <w:rPr>
          <w:rFonts w:ascii="Times New Roman" w:hAnsi="Times New Roman" w:cs="Times New Roman"/>
          <w:color w:val="39424C"/>
          <w:sz w:val="28"/>
          <w:szCs w:val="28"/>
        </w:rPr>
        <w:t>Аванта</w:t>
      </w:r>
      <w:proofErr w:type="spellEnd"/>
      <w:r w:rsidR="00FA2FD5" w:rsidRPr="00FD5F33">
        <w:rPr>
          <w:rFonts w:ascii="Times New Roman" w:hAnsi="Times New Roman" w:cs="Times New Roman"/>
          <w:color w:val="39424C"/>
          <w:sz w:val="28"/>
          <w:szCs w:val="28"/>
        </w:rPr>
        <w:t>+, 2001. - 448 с.: ил. – ISBN 94623-002-6.</w:t>
      </w:r>
    </w:p>
    <w:p w:rsidR="00FA2FD5" w:rsidRPr="00FA2FD5" w:rsidRDefault="00FD5F33" w:rsidP="00FA2FD5">
      <w:pPr>
        <w:jc w:val="both"/>
        <w:rPr>
          <w:rFonts w:ascii="Times New Roman" w:hAnsi="Times New Roman" w:cs="Times New Roman"/>
          <w:color w:val="39424C"/>
          <w:sz w:val="28"/>
          <w:szCs w:val="28"/>
        </w:rPr>
      </w:pPr>
      <w:r>
        <w:rPr>
          <w:rFonts w:ascii="Times New Roman" w:hAnsi="Times New Roman" w:cs="Times New Roman"/>
          <w:color w:val="39424C"/>
          <w:sz w:val="28"/>
          <w:szCs w:val="28"/>
        </w:rPr>
        <w:t xml:space="preserve"> </w:t>
      </w:r>
      <w:r w:rsidR="00FA2FD5" w:rsidRPr="00FD5F33">
        <w:rPr>
          <w:rFonts w:ascii="Times New Roman" w:hAnsi="Times New Roman" w:cs="Times New Roman"/>
          <w:color w:val="39424C"/>
          <w:sz w:val="28"/>
          <w:szCs w:val="28"/>
        </w:rPr>
        <w:t xml:space="preserve">Том "Экология" - первая в России книга, в которой доступно и увлекательно рассказано обо всех аспектах этой современной, бурно развивающейся науки. Статьи написаны известными учёными Российской академии наук и Московского государственного университета имени </w:t>
      </w:r>
      <w:proofErr w:type="spellStart"/>
      <w:r w:rsidR="00FA2FD5" w:rsidRPr="00FD5F33">
        <w:rPr>
          <w:rFonts w:ascii="Times New Roman" w:hAnsi="Times New Roman" w:cs="Times New Roman"/>
          <w:color w:val="39424C"/>
          <w:sz w:val="28"/>
          <w:szCs w:val="28"/>
        </w:rPr>
        <w:t>М.В.Ломоносова</w:t>
      </w:r>
      <w:proofErr w:type="spellEnd"/>
      <w:r w:rsidR="00FA2FD5" w:rsidRPr="00FD5F33">
        <w:rPr>
          <w:rFonts w:ascii="Times New Roman" w:hAnsi="Times New Roman" w:cs="Times New Roman"/>
          <w:color w:val="39424C"/>
          <w:sz w:val="28"/>
          <w:szCs w:val="28"/>
        </w:rPr>
        <w:t>. Они знакомят читателя с тем, как устроена и как развивалась биосфера - живая оболочка Земли, как растения, животные и микроорганизмы взаимодействуют между собой, а также с атмосферой, природными водами, почвой. Подробно говорится и о том, как люди меняют облик планеты, что из этого получается и чем наше вмешательство грозит самому человеку. Прочитав книгу, можно узнать, что необходимо сделать, чтобы сохранить Землю и жизнь на ней. Книга будет полезна школьникам, изучающим курсы "Экология", "Общая биология", "География", а также учителям и студентам</w:t>
      </w:r>
      <w:r w:rsidR="00FA2FD5" w:rsidRPr="00FA2FD5">
        <w:rPr>
          <w:rFonts w:ascii="Times New Roman" w:hAnsi="Times New Roman" w:cs="Times New Roman"/>
          <w:color w:val="39424C"/>
          <w:sz w:val="24"/>
          <w:szCs w:val="24"/>
        </w:rPr>
        <w:t>.</w:t>
      </w:r>
    </w:p>
    <w:p w:rsidR="00FA2FD5" w:rsidRDefault="00FD5F33" w:rsidP="00FA2FD5">
      <w:r w:rsidRPr="00FA2FD5">
        <w:rPr>
          <w:rFonts w:ascii="Times New Roman" w:hAnsi="Times New Roman" w:cs="Times New Roman"/>
          <w:noProof/>
          <w:color w:val="39424C"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21E6EB38" wp14:editId="32DA98C3">
            <wp:simplePos x="0" y="0"/>
            <wp:positionH relativeFrom="margin">
              <wp:align>left</wp:align>
            </wp:positionH>
            <wp:positionV relativeFrom="paragraph">
              <wp:posOffset>171450</wp:posOffset>
            </wp:positionV>
            <wp:extent cx="1247775" cy="1845945"/>
            <wp:effectExtent l="0" t="0" r="9525" b="1905"/>
            <wp:wrapTight wrapText="bothSides">
              <wp:wrapPolygon edited="0">
                <wp:start x="0" y="0"/>
                <wp:lineTo x="0" y="21399"/>
                <wp:lineTo x="21435" y="21399"/>
                <wp:lineTo x="21435" y="0"/>
                <wp:lineTo x="0" y="0"/>
              </wp:wrapPolygon>
            </wp:wrapTight>
            <wp:docPr id="15" name="Рисунок 15" descr="C:\Users\user\Desktop\100356182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003561825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2FD5" w:rsidRPr="00FA2FD5" w:rsidRDefault="00FA2FD5" w:rsidP="00FA2FD5">
      <w:pPr>
        <w:jc w:val="both"/>
        <w:rPr>
          <w:rFonts w:ascii="Times New Roman" w:hAnsi="Times New Roman" w:cs="Times New Roman"/>
          <w:color w:val="39424C"/>
          <w:sz w:val="28"/>
          <w:szCs w:val="28"/>
        </w:rPr>
      </w:pPr>
      <w:r w:rsidRPr="00FA2FD5">
        <w:rPr>
          <w:rFonts w:ascii="Times New Roman" w:hAnsi="Times New Roman" w:cs="Times New Roman"/>
          <w:color w:val="39424C"/>
          <w:sz w:val="28"/>
          <w:szCs w:val="28"/>
        </w:rPr>
        <w:t xml:space="preserve">Я познаю мир. Насекомые: </w:t>
      </w:r>
      <w:proofErr w:type="spellStart"/>
      <w:r w:rsidRPr="00FA2FD5">
        <w:rPr>
          <w:rFonts w:ascii="Times New Roman" w:hAnsi="Times New Roman" w:cs="Times New Roman"/>
          <w:color w:val="39424C"/>
          <w:sz w:val="28"/>
          <w:szCs w:val="28"/>
        </w:rPr>
        <w:t>энцикл</w:t>
      </w:r>
      <w:proofErr w:type="spellEnd"/>
      <w:r w:rsidRPr="00FA2FD5">
        <w:rPr>
          <w:rFonts w:ascii="Times New Roman" w:hAnsi="Times New Roman" w:cs="Times New Roman"/>
          <w:color w:val="39424C"/>
          <w:sz w:val="28"/>
          <w:szCs w:val="28"/>
        </w:rPr>
        <w:t xml:space="preserve">. / авт.-сост. П. Р. Ляхов, Г. Ю. Любарский; </w:t>
      </w:r>
      <w:proofErr w:type="spellStart"/>
      <w:r w:rsidRPr="00FA2FD5">
        <w:rPr>
          <w:rFonts w:ascii="Times New Roman" w:hAnsi="Times New Roman" w:cs="Times New Roman"/>
          <w:color w:val="39424C"/>
          <w:sz w:val="28"/>
          <w:szCs w:val="28"/>
        </w:rPr>
        <w:t>худож</w:t>
      </w:r>
      <w:proofErr w:type="spellEnd"/>
      <w:r w:rsidRPr="00FA2FD5">
        <w:rPr>
          <w:rFonts w:ascii="Times New Roman" w:hAnsi="Times New Roman" w:cs="Times New Roman"/>
          <w:color w:val="39424C"/>
          <w:sz w:val="28"/>
          <w:szCs w:val="28"/>
        </w:rPr>
        <w:t xml:space="preserve">. Е. В. </w:t>
      </w:r>
      <w:proofErr w:type="spellStart"/>
      <w:r w:rsidRPr="00FA2FD5">
        <w:rPr>
          <w:rFonts w:ascii="Times New Roman" w:hAnsi="Times New Roman" w:cs="Times New Roman"/>
          <w:color w:val="39424C"/>
          <w:sz w:val="28"/>
          <w:szCs w:val="28"/>
        </w:rPr>
        <w:t>Гальдяева</w:t>
      </w:r>
      <w:proofErr w:type="spellEnd"/>
      <w:r w:rsidRPr="00FA2FD5">
        <w:rPr>
          <w:rFonts w:ascii="Times New Roman" w:hAnsi="Times New Roman" w:cs="Times New Roman"/>
          <w:color w:val="39424C"/>
          <w:sz w:val="28"/>
          <w:szCs w:val="28"/>
        </w:rPr>
        <w:t xml:space="preserve">, К. В. Макаров. - Москва: АСТ, 2007. - 398, [1] с.: ил. -   </w:t>
      </w:r>
      <w:r w:rsidRPr="00FA2FD5">
        <w:rPr>
          <w:rFonts w:ascii="Times New Roman" w:hAnsi="Times New Roman" w:cs="Times New Roman"/>
          <w:b/>
          <w:bCs/>
          <w:color w:val="39424C"/>
          <w:sz w:val="28"/>
          <w:szCs w:val="28"/>
        </w:rPr>
        <w:t xml:space="preserve">ISBN </w:t>
      </w:r>
      <w:r w:rsidRPr="00FA2FD5">
        <w:rPr>
          <w:rFonts w:ascii="Times New Roman" w:hAnsi="Times New Roman" w:cs="Times New Roman"/>
          <w:color w:val="39424C"/>
          <w:sz w:val="28"/>
          <w:szCs w:val="28"/>
        </w:rPr>
        <w:t xml:space="preserve">978-5-17-026855-9  </w:t>
      </w:r>
    </w:p>
    <w:p w:rsidR="00FA2FD5" w:rsidRPr="00FA2FD5" w:rsidRDefault="00FA2FD5" w:rsidP="00FA2FD5">
      <w:pPr>
        <w:jc w:val="both"/>
        <w:rPr>
          <w:rFonts w:ascii="Times New Roman" w:hAnsi="Times New Roman" w:cs="Times New Roman"/>
          <w:color w:val="39424C"/>
          <w:sz w:val="28"/>
          <w:szCs w:val="28"/>
        </w:rPr>
      </w:pPr>
      <w:r w:rsidRPr="00FA2FD5">
        <w:rPr>
          <w:rFonts w:ascii="Times New Roman" w:hAnsi="Times New Roman" w:cs="Times New Roman"/>
          <w:color w:val="39424C"/>
          <w:sz w:val="28"/>
          <w:szCs w:val="28"/>
        </w:rPr>
        <w:t>Знаете ли вы, что клещ не насекомое, как, впрочем, и паук? А сколько ног у многоножки? Кто такие членистоногие? Ответы на эти и многие другие вопросы вы найдете в очередном томе популярной энциклопедии "Я познаю мир", посвященном описанию многочисленной рати животного мира - насекомых, паукообразных, многоножек.</w:t>
      </w:r>
    </w:p>
    <w:p w:rsidR="00FA2FD5" w:rsidRDefault="00FA2FD5" w:rsidP="00FA2FD5"/>
    <w:sectPr w:rsidR="00FA2FD5" w:rsidSect="00FA2FD5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15E6" w:rsidRDefault="003715E6" w:rsidP="00FA2FD5">
      <w:pPr>
        <w:spacing w:after="0" w:line="240" w:lineRule="auto"/>
      </w:pPr>
      <w:r>
        <w:separator/>
      </w:r>
    </w:p>
  </w:endnote>
  <w:endnote w:type="continuationSeparator" w:id="0">
    <w:p w:rsidR="003715E6" w:rsidRDefault="003715E6" w:rsidP="00FA2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2FD5" w:rsidRDefault="00FA2FD5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2FD5" w:rsidRDefault="00FA2FD5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2FD5" w:rsidRDefault="00FA2FD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15E6" w:rsidRDefault="003715E6" w:rsidP="00FA2FD5">
      <w:pPr>
        <w:spacing w:after="0" w:line="240" w:lineRule="auto"/>
      </w:pPr>
      <w:r>
        <w:separator/>
      </w:r>
    </w:p>
  </w:footnote>
  <w:footnote w:type="continuationSeparator" w:id="0">
    <w:p w:rsidR="003715E6" w:rsidRDefault="003715E6" w:rsidP="00FA2F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2FD5" w:rsidRDefault="003715E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92158" o:spid="_x0000_s2050" type="#_x0000_t75" style="position:absolute;margin-left:0;margin-top:0;width:922.35pt;height:726.45pt;z-index:-251657216;mso-position-horizontal:center;mso-position-horizontal-relative:margin;mso-position-vertical:center;mso-position-vertical-relative:margin" o:allowincell="f">
          <v:imagedata r:id="rId1" o:title="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2FD5" w:rsidRDefault="003715E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92159" o:spid="_x0000_s2051" type="#_x0000_t75" style="position:absolute;margin-left:0;margin-top:0;width:922.35pt;height:726.45pt;z-index:-251656192;mso-position-horizontal:center;mso-position-horizontal-relative:margin;mso-position-vertical:center;mso-position-vertical-relative:margin" o:allowincell="f">
          <v:imagedata r:id="rId1" o:title="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2FD5" w:rsidRDefault="003715E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92157" o:spid="_x0000_s2049" type="#_x0000_t75" style="position:absolute;margin-left:0;margin-top:0;width:922.35pt;height:726.45pt;z-index:-251658240;mso-position-horizontal:center;mso-position-horizontal-relative:margin;mso-position-vertical:center;mso-position-vertical-relative:margin" o:allowincell="f">
          <v:imagedata r:id="rId1" o:title="5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C74"/>
    <w:rsid w:val="00170B7C"/>
    <w:rsid w:val="002F0F15"/>
    <w:rsid w:val="003715E6"/>
    <w:rsid w:val="005D5F67"/>
    <w:rsid w:val="0065385A"/>
    <w:rsid w:val="008964E1"/>
    <w:rsid w:val="00901501"/>
    <w:rsid w:val="00C82C74"/>
    <w:rsid w:val="00D77D57"/>
    <w:rsid w:val="00F928D3"/>
    <w:rsid w:val="00FA2FD5"/>
    <w:rsid w:val="00FD5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2DF151A3-7315-4DD9-A994-388E28E7B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2F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A2FD5"/>
  </w:style>
  <w:style w:type="paragraph" w:styleId="a5">
    <w:name w:val="footer"/>
    <w:basedOn w:val="a"/>
    <w:link w:val="a6"/>
    <w:uiPriority w:val="99"/>
    <w:unhideWhenUsed/>
    <w:rsid w:val="00FA2F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A2F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1775</Words>
  <Characters>10119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2018-05-28T03:55:00Z</dcterms:created>
  <dcterms:modified xsi:type="dcterms:W3CDTF">2018-05-31T09:15:00Z</dcterms:modified>
</cp:coreProperties>
</file>